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1955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10"/>
        <w:gridCol w:w="426"/>
        <w:gridCol w:w="425"/>
        <w:gridCol w:w="425"/>
        <w:gridCol w:w="426"/>
        <w:gridCol w:w="3054"/>
        <w:gridCol w:w="8"/>
      </w:tblGrid>
      <w:tr w:rsidR="003E57FC" w:rsidRPr="00161941" w14:paraId="3785DA05" w14:textId="77777777" w:rsidTr="0058701F">
        <w:trPr>
          <w:gridAfter w:val="1"/>
          <w:wAfter w:w="8" w:type="dxa"/>
          <w:trHeight w:val="206"/>
          <w:tblHeader/>
        </w:trPr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52535" w14:textId="77777777" w:rsidR="003E57FC" w:rsidRPr="00D41CDF" w:rsidRDefault="003E57FC" w:rsidP="003E57FC">
            <w:pPr>
              <w:rPr>
                <w:rFonts w:asciiTheme="majorHAnsi" w:hAnsiTheme="majorHAnsi" w:cstheme="majorHAnsi"/>
                <w:b/>
                <w:bCs/>
              </w:rPr>
            </w:pPr>
            <w:r w:rsidRPr="00D41CDF">
              <w:rPr>
                <w:rFonts w:ascii="Arial" w:hAnsi="Arial" w:cs="Arial"/>
                <w:color w:val="3A747C"/>
                <w:sz w:val="18"/>
                <w:szCs w:val="18"/>
              </w:rPr>
              <w:t>Kompetenzen Lehrkraft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380C" w14:textId="77777777" w:rsidR="003E57FC" w:rsidRPr="00DD76A9" w:rsidRDefault="003E57FC" w:rsidP="003E5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6A9">
              <w:rPr>
                <w:rFonts w:ascii="Arial" w:hAnsi="Arial" w:cs="Arial"/>
                <w:sz w:val="18"/>
                <w:szCs w:val="18"/>
              </w:rPr>
              <w:t>+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FD60" w14:textId="77777777" w:rsidR="003E57FC" w:rsidRPr="00DD76A9" w:rsidRDefault="003E57FC" w:rsidP="003E5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6A9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1D9E" w14:textId="77777777" w:rsidR="003E57FC" w:rsidRPr="00DD76A9" w:rsidRDefault="003E57FC" w:rsidP="003E5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6A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3D1E" w14:textId="77777777" w:rsidR="003E57FC" w:rsidRPr="00DD76A9" w:rsidRDefault="003E57FC" w:rsidP="003E5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6A9">
              <w:rPr>
                <w:rFonts w:ascii="Arial" w:hAnsi="Arial" w:cs="Arial"/>
                <w:sz w:val="18"/>
                <w:szCs w:val="18"/>
              </w:rPr>
              <w:t>- -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369884" w14:textId="77777777" w:rsidR="003E57FC" w:rsidRPr="00D41CDF" w:rsidRDefault="003E57FC" w:rsidP="003E5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CDF">
              <w:rPr>
                <w:rFonts w:ascii="Arial" w:hAnsi="Arial" w:cs="Arial"/>
                <w:color w:val="3A747C"/>
                <w:sz w:val="18"/>
                <w:szCs w:val="18"/>
              </w:rPr>
              <w:t>Material</w:t>
            </w:r>
          </w:p>
        </w:tc>
      </w:tr>
      <w:tr w:rsidR="003E57FC" w:rsidRPr="00161941" w14:paraId="7FFFA9EE" w14:textId="77777777" w:rsidTr="00AB4C48">
        <w:trPr>
          <w:trHeight w:val="206"/>
        </w:trPr>
        <w:tc>
          <w:tcPr>
            <w:tcW w:w="9974" w:type="dxa"/>
            <w:gridSpan w:val="7"/>
            <w:tcBorders>
              <w:left w:val="nil"/>
              <w:bottom w:val="nil"/>
              <w:right w:val="nil"/>
            </w:tcBorders>
          </w:tcPr>
          <w:p w14:paraId="2509B208" w14:textId="21C82A7D" w:rsidR="003E57FC" w:rsidRPr="00161941" w:rsidRDefault="008D4670" w:rsidP="003E57FC">
            <w:pPr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/>
                <w:b/>
                <w:bCs/>
                <w:color w:val="3A747C"/>
                <w:sz w:val="18"/>
                <w:szCs w:val="18"/>
              </w:rPr>
              <w:t>Aufgaben adaptieren</w:t>
            </w:r>
          </w:p>
        </w:tc>
      </w:tr>
      <w:tr w:rsidR="003E57FC" w:rsidRPr="00DD76A9" w14:paraId="11C8827B" w14:textId="77777777" w:rsidTr="003E57FC">
        <w:trPr>
          <w:gridAfter w:val="1"/>
          <w:wAfter w:w="8" w:type="dxa"/>
        </w:trPr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7052D" w14:textId="752C9D13" w:rsidR="003E57FC" w:rsidRPr="00DD76A9" w:rsidRDefault="007B6943" w:rsidP="005870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Ich kenne Eigenschaften natürlicher Differenzierung und kann Aufgabenstellungen hinsichtlich dieser Eigenschaften beurteilen.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509D" w14:textId="77777777" w:rsidR="003E57FC" w:rsidRPr="00DD76A9" w:rsidRDefault="003E57FC" w:rsidP="003E5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5286" w14:textId="77777777" w:rsidR="003E57FC" w:rsidRPr="00DD76A9" w:rsidRDefault="003E57FC" w:rsidP="003E5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E76D" w14:textId="77777777" w:rsidR="003E57FC" w:rsidRPr="00DD76A9" w:rsidRDefault="003E57FC" w:rsidP="003E5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071C" w14:textId="77777777" w:rsidR="003E57FC" w:rsidRPr="00DD76A9" w:rsidRDefault="003E57FC" w:rsidP="003E5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034706" w14:textId="58EE261D" w:rsidR="0058701F" w:rsidRPr="00DD76A9" w:rsidRDefault="00000000" w:rsidP="003E57F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hyperlink r:id="rId8" w:history="1">
              <w:r w:rsidR="00AC40CC" w:rsidRPr="00AC2AAF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Handreichung Mathematik gemeinsam lernen</w:t>
              </w:r>
            </w:hyperlink>
            <w:r w:rsidR="00AC40CC" w:rsidRPr="00AC2AAF">
              <w:rPr>
                <w:rFonts w:asciiTheme="majorHAnsi" w:hAnsiTheme="majorHAnsi" w:cstheme="majorHAnsi"/>
                <w:sz w:val="18"/>
                <w:szCs w:val="18"/>
              </w:rPr>
              <w:t xml:space="preserve"> (Kap. </w:t>
            </w:r>
            <w:r w:rsidR="007B6943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AC40CC" w:rsidRPr="00AC2AAF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AC40CC" w:rsidRPr="00DD76A9" w14:paraId="7E82AA61" w14:textId="77777777" w:rsidTr="00AC40CC">
        <w:trPr>
          <w:gridAfter w:val="1"/>
          <w:wAfter w:w="8" w:type="dxa"/>
          <w:trHeight w:val="502"/>
        </w:trPr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30983" w14:textId="1729C9CE" w:rsidR="00AC40CC" w:rsidRPr="00DD76A9" w:rsidRDefault="007B6943" w:rsidP="003E57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Ich kenne die 7 auf Mathe inklusiv mit PIKAS dargestellten Möglichkeiten, Aufgaben zu adaptieren.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BE8D" w14:textId="77777777" w:rsidR="00AC40CC" w:rsidRPr="00DD76A9" w:rsidRDefault="00AC40CC" w:rsidP="003E5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30DD" w14:textId="77777777" w:rsidR="00AC40CC" w:rsidRPr="00DD76A9" w:rsidRDefault="00AC40CC" w:rsidP="003E5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820D" w14:textId="77777777" w:rsidR="00AC40CC" w:rsidRPr="00DD76A9" w:rsidRDefault="00AC40CC" w:rsidP="003E5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F88D" w14:textId="77777777" w:rsidR="00AC40CC" w:rsidRPr="00DD76A9" w:rsidRDefault="00AC40CC" w:rsidP="003E5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79D06A0" w14:textId="26D13103" w:rsidR="00AC40CC" w:rsidRDefault="00000000" w:rsidP="007B69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9" w:history="1">
              <w:r w:rsidR="00AC40CC" w:rsidRPr="00AC2AAF">
                <w:rPr>
                  <w:rStyle w:val="Hyperlink"/>
                  <w:rFonts w:asciiTheme="majorHAnsi" w:eastAsiaTheme="minorEastAsia" w:hAnsiTheme="majorHAnsi" w:cstheme="majorHAnsi"/>
                  <w:sz w:val="18"/>
                  <w:szCs w:val="18"/>
                  <w:lang w:eastAsia="zh-CN"/>
                </w:rPr>
                <w:t>Webseite Mathe inklusiv mit PIKAS</w:t>
              </w:r>
            </w:hyperlink>
            <w:r w:rsidR="00AC40CC" w:rsidRPr="00AC2AA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7B6943">
              <w:rPr>
                <w:rFonts w:asciiTheme="majorHAnsi" w:hAnsiTheme="majorHAnsi" w:cstheme="majorHAnsi"/>
                <w:sz w:val="18"/>
                <w:szCs w:val="18"/>
              </w:rPr>
              <w:t>Aufgaben adaptieren</w:t>
            </w:r>
          </w:p>
          <w:p w14:paraId="104E95E6" w14:textId="77777777" w:rsidR="009E0F94" w:rsidRDefault="009E0F94" w:rsidP="007B69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8B0761" w14:textId="5B10992D" w:rsidR="009E0F94" w:rsidRPr="009E0F94" w:rsidRDefault="009E0F94" w:rsidP="007B6943">
            <w:pPr>
              <w:jc w:val="center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sz w:val="18"/>
                <w:szCs w:val="18"/>
                <w:lang w:eastAsia="zh-CN"/>
              </w:rPr>
              <w:fldChar w:fldCharType="begin"/>
            </w:r>
            <w:r>
              <w:rPr>
                <w:rFonts w:asciiTheme="majorHAnsi" w:eastAsiaTheme="minorEastAsia" w:hAnsiTheme="majorHAnsi" w:cstheme="majorHAnsi"/>
                <w:sz w:val="18"/>
                <w:szCs w:val="18"/>
                <w:lang w:eastAsia="zh-CN"/>
              </w:rPr>
              <w:instrText xml:space="preserve"> HYPERLINK "https://pikas-mi.dzlm.de/node/340" </w:instrText>
            </w:r>
            <w:r>
              <w:rPr>
                <w:rFonts w:asciiTheme="majorHAnsi" w:eastAsiaTheme="minorEastAsia" w:hAnsiTheme="majorHAnsi" w:cstheme="majorHAnsi"/>
                <w:sz w:val="18"/>
                <w:szCs w:val="18"/>
                <w:lang w:eastAsia="zh-CN"/>
              </w:rPr>
            </w:r>
            <w:r>
              <w:rPr>
                <w:rFonts w:asciiTheme="majorHAnsi" w:eastAsiaTheme="minorEastAsia" w:hAnsiTheme="majorHAnsi" w:cstheme="majorHAnsi"/>
                <w:sz w:val="18"/>
                <w:szCs w:val="18"/>
                <w:lang w:eastAsia="zh-CN"/>
              </w:rPr>
              <w:fldChar w:fldCharType="separate"/>
            </w:r>
            <w:r w:rsidRPr="009E0F94">
              <w:rPr>
                <w:rStyle w:val="Hyperlink"/>
                <w:rFonts w:asciiTheme="majorHAnsi" w:eastAsiaTheme="minorEastAsia" w:hAnsiTheme="majorHAnsi" w:cstheme="majorHAnsi"/>
                <w:sz w:val="18"/>
                <w:szCs w:val="18"/>
                <w:lang w:eastAsia="zh-CN"/>
              </w:rPr>
              <w:t>Webseite Mathe inklusiv mit PIKAS</w:t>
            </w:r>
          </w:p>
          <w:p w14:paraId="27FF0C2C" w14:textId="26C5188F" w:rsidR="009E0F94" w:rsidRPr="00AC2AAF" w:rsidRDefault="009E0F94" w:rsidP="007B69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Basisaufgaben zu</w:t>
            </w:r>
            <w:r w:rsidR="00D8145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Zahlvorstellungen aufbauen</w:t>
            </w:r>
          </w:p>
        </w:tc>
      </w:tr>
      <w:tr w:rsidR="00AC40CC" w:rsidRPr="00DD76A9" w14:paraId="21CD51AF" w14:textId="77777777" w:rsidTr="001467BE">
        <w:trPr>
          <w:gridAfter w:val="1"/>
          <w:wAfter w:w="8" w:type="dxa"/>
          <w:trHeight w:val="502"/>
        </w:trPr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A378E" w14:textId="674546DE" w:rsidR="00AC40CC" w:rsidRPr="00DD76A9" w:rsidRDefault="007B6943" w:rsidP="003E57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Ich kann Basisaufgaben auf vielfältige Weise adaptieren und dabei </w:t>
            </w:r>
            <w:r w:rsidR="009E0F9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das Anforderungsniveau sowohl reduzieren als auch erweitern.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2306" w14:textId="77777777" w:rsidR="00AC40CC" w:rsidRPr="00DD76A9" w:rsidRDefault="00AC40CC" w:rsidP="003E5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47E4" w14:textId="77777777" w:rsidR="00AC40CC" w:rsidRPr="00DD76A9" w:rsidRDefault="00AC40CC" w:rsidP="003E5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BDD5" w14:textId="77777777" w:rsidR="00AC40CC" w:rsidRPr="00DD76A9" w:rsidRDefault="00AC40CC" w:rsidP="003E5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8393" w14:textId="77777777" w:rsidR="00AC40CC" w:rsidRPr="00DD76A9" w:rsidRDefault="00AC40CC" w:rsidP="003E5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9C76728" w14:textId="77777777" w:rsidR="00AC40CC" w:rsidRPr="00DD76A9" w:rsidRDefault="00AC40CC" w:rsidP="003E57F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2AAF" w:rsidRPr="00DD76A9" w14:paraId="048FE73C" w14:textId="77777777" w:rsidTr="002022AC">
        <w:tc>
          <w:tcPr>
            <w:tcW w:w="9974" w:type="dxa"/>
            <w:gridSpan w:val="7"/>
            <w:tcBorders>
              <w:left w:val="nil"/>
              <w:right w:val="nil"/>
            </w:tcBorders>
          </w:tcPr>
          <w:p w14:paraId="361952F2" w14:textId="613A892D" w:rsidR="00AC2AAF" w:rsidRPr="00DD76A9" w:rsidRDefault="008D4670" w:rsidP="00AC2A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A747C"/>
                <w:sz w:val="18"/>
                <w:szCs w:val="18"/>
              </w:rPr>
              <w:t>Zahlvorstellungen aufbauen</w:t>
            </w:r>
          </w:p>
        </w:tc>
      </w:tr>
      <w:tr w:rsidR="00AC2AAF" w:rsidRPr="00DD76A9" w14:paraId="02178C85" w14:textId="77777777" w:rsidTr="003E57FC">
        <w:trPr>
          <w:gridAfter w:val="1"/>
          <w:wAfter w:w="8" w:type="dxa"/>
        </w:trPr>
        <w:tc>
          <w:tcPr>
            <w:tcW w:w="5210" w:type="dxa"/>
            <w:tcBorders>
              <w:left w:val="nil"/>
            </w:tcBorders>
          </w:tcPr>
          <w:p w14:paraId="1FA689B1" w14:textId="6765FECB" w:rsidR="00AC2AAF" w:rsidRPr="00DD76A9" w:rsidRDefault="009E0F94" w:rsidP="00AC2A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Ich kenne die drei Schwerpunkte „Zahlaspekte beachten“, „Anzahlen strukturieren – Darstellungen vernetzen“</w:t>
            </w:r>
            <w:r w:rsidR="00C734B8">
              <w:rPr>
                <w:rFonts w:asciiTheme="majorHAnsi" w:hAnsiTheme="majorHAnsi" w:cstheme="majorHAnsi"/>
                <w:sz w:val="20"/>
                <w:szCs w:val="20"/>
              </w:rPr>
              <w:t xml:space="preserve"> und „Beziehungen herstellen“ und weiß um ihre Bedeutung für den Aufbau von Zahlvorstellungen.</w:t>
            </w:r>
          </w:p>
        </w:tc>
        <w:tc>
          <w:tcPr>
            <w:tcW w:w="426" w:type="dxa"/>
          </w:tcPr>
          <w:p w14:paraId="52FD1B2C" w14:textId="77777777" w:rsidR="00AC2AAF" w:rsidRPr="00DD76A9" w:rsidRDefault="00AC2AAF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30858F3" w14:textId="77777777" w:rsidR="00AC2AAF" w:rsidRPr="00DD76A9" w:rsidRDefault="00AC2AAF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24946AF" w14:textId="77777777" w:rsidR="00AC2AAF" w:rsidRPr="00DD76A9" w:rsidRDefault="00AC2AAF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50296A56" w14:textId="77777777" w:rsidR="00AC2AAF" w:rsidRPr="00DD76A9" w:rsidRDefault="00AC2AAF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54" w:type="dxa"/>
            <w:tcBorders>
              <w:right w:val="nil"/>
            </w:tcBorders>
          </w:tcPr>
          <w:p w14:paraId="275CAE96" w14:textId="2A09B9D0" w:rsidR="00AC2AAF" w:rsidRPr="004D2672" w:rsidRDefault="00000000" w:rsidP="00AC2AA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0" w:history="1">
              <w:r w:rsidR="004D2672" w:rsidRPr="004D267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Webseite Mathe inklusiv mit PIKAS</w:t>
              </w:r>
            </w:hyperlink>
            <w:r w:rsidR="00AC2AAF" w:rsidRPr="004D26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CA56879" w14:textId="339241E4" w:rsidR="004D2672" w:rsidRDefault="00C734B8" w:rsidP="00AC2AA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Zahlvorstellungen aufbauen: Hintergrund</w:t>
            </w:r>
          </w:p>
          <w:p w14:paraId="5E551BC7" w14:textId="522A256C" w:rsidR="008508C9" w:rsidRPr="00C734B8" w:rsidRDefault="00000000" w:rsidP="00C734B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1" w:history="1">
              <w:r w:rsidR="00B55DAE" w:rsidRPr="00AC2AAF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Handreichung Mathematik gemeinsam lernen</w:t>
              </w:r>
            </w:hyperlink>
            <w:r w:rsidR="00B55DAE" w:rsidRPr="00AC2AAF">
              <w:rPr>
                <w:rFonts w:asciiTheme="majorHAnsi" w:hAnsiTheme="majorHAnsi" w:cstheme="majorHAnsi"/>
                <w:sz w:val="18"/>
                <w:szCs w:val="18"/>
              </w:rPr>
              <w:t xml:space="preserve"> (Kap. </w:t>
            </w:r>
            <w:r w:rsidR="00B55DAE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C734B8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="00B55DAE" w:rsidRPr="00AC2AAF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AC2AAF" w:rsidRPr="00DD76A9" w14:paraId="04D28107" w14:textId="77777777" w:rsidTr="003E57FC">
        <w:trPr>
          <w:gridAfter w:val="1"/>
          <w:wAfter w:w="8" w:type="dxa"/>
        </w:trPr>
        <w:tc>
          <w:tcPr>
            <w:tcW w:w="5210" w:type="dxa"/>
            <w:tcBorders>
              <w:left w:val="nil"/>
            </w:tcBorders>
          </w:tcPr>
          <w:p w14:paraId="3FBC8E22" w14:textId="62A7D0B4" w:rsidR="00C734B8" w:rsidRPr="00105A58" w:rsidRDefault="00C734B8" w:rsidP="00AC2A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Ich kenne die Bedeutung des Kardinalzahlaspekts für die weitere Entwicklung mathematischer Kompetenzen und kann Aufgabenbeispiele zur Förderung desselben nennen.</w:t>
            </w:r>
          </w:p>
        </w:tc>
        <w:tc>
          <w:tcPr>
            <w:tcW w:w="426" w:type="dxa"/>
          </w:tcPr>
          <w:p w14:paraId="3FA57ADB" w14:textId="77777777" w:rsidR="00AC2AAF" w:rsidRPr="00DD76A9" w:rsidRDefault="00AC2AAF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6E87E" w14:textId="77777777" w:rsidR="00AC2AAF" w:rsidRPr="00DD76A9" w:rsidRDefault="00AC2AAF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8F207CE" w14:textId="77777777" w:rsidR="00AC2AAF" w:rsidRPr="00DD76A9" w:rsidRDefault="00AC2AAF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28226877" w14:textId="77777777" w:rsidR="00AC2AAF" w:rsidRPr="00DD76A9" w:rsidRDefault="00AC2AAF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54" w:type="dxa"/>
            <w:tcBorders>
              <w:right w:val="nil"/>
            </w:tcBorders>
          </w:tcPr>
          <w:p w14:paraId="597246CB" w14:textId="35D83660" w:rsidR="00C734B8" w:rsidRPr="004D2672" w:rsidRDefault="00C734B8" w:rsidP="00C734B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2" w:history="1">
              <w:r w:rsidRPr="004D267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Webseite Mathe inklus</w:t>
              </w:r>
              <w:r w:rsidRPr="004D267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i</w:t>
              </w:r>
              <w:r w:rsidRPr="004D267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v mit PIKAS</w:t>
              </w:r>
            </w:hyperlink>
            <w:r w:rsidRPr="004D26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012B5C3" w14:textId="7040426F" w:rsidR="00C734B8" w:rsidRDefault="00C734B8" w:rsidP="00C734B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Zahlaspekte beachten: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Hintergrund</w:t>
            </w:r>
          </w:p>
          <w:p w14:paraId="2B4CE24F" w14:textId="5D84B8EF" w:rsidR="00C734B8" w:rsidRPr="00C734B8" w:rsidRDefault="00C734B8" w:rsidP="00C734B8">
            <w:pPr>
              <w:jc w:val="center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HYPERLINK "https://pikas-mi.dzlm.de/node/340"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C734B8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 xml:space="preserve">Webseite Mathe inklusiv mit PIKAS </w:t>
            </w:r>
          </w:p>
          <w:p w14:paraId="4B0E7605" w14:textId="750B3B36" w:rsidR="00B55DAE" w:rsidRPr="00DD76A9" w:rsidRDefault="00C734B8" w:rsidP="00E549A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>Basisaufgaben zu Zahlvorstellungen aufbauen</w:t>
            </w:r>
          </w:p>
        </w:tc>
      </w:tr>
      <w:tr w:rsidR="00C734B8" w:rsidRPr="00DD76A9" w14:paraId="1CD2B26D" w14:textId="77777777" w:rsidTr="003E57FC">
        <w:trPr>
          <w:gridAfter w:val="1"/>
          <w:wAfter w:w="8" w:type="dxa"/>
        </w:trPr>
        <w:tc>
          <w:tcPr>
            <w:tcW w:w="5210" w:type="dxa"/>
            <w:tcBorders>
              <w:left w:val="nil"/>
            </w:tcBorders>
          </w:tcPr>
          <w:p w14:paraId="25565006" w14:textId="3837476B" w:rsidR="00C734B8" w:rsidRDefault="00C734B8" w:rsidP="00AC2A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Ich kenne die Bedeutung des strukturierten Erfassens von Anzahlen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für die weitere Entwicklung mathematischer Kompetenzen und kann Aufgabenbeispiele zur Förderung desselben nennen.</w:t>
            </w:r>
          </w:p>
        </w:tc>
        <w:tc>
          <w:tcPr>
            <w:tcW w:w="426" w:type="dxa"/>
          </w:tcPr>
          <w:p w14:paraId="7B48B51E" w14:textId="77777777" w:rsidR="00C734B8" w:rsidRPr="00DD76A9" w:rsidRDefault="00C734B8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F592FEB" w14:textId="77777777" w:rsidR="00C734B8" w:rsidRPr="00DD76A9" w:rsidRDefault="00C734B8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B901321" w14:textId="77777777" w:rsidR="00C734B8" w:rsidRPr="00DD76A9" w:rsidRDefault="00C734B8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313A9AC7" w14:textId="77777777" w:rsidR="00C734B8" w:rsidRPr="00DD76A9" w:rsidRDefault="00C734B8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54" w:type="dxa"/>
            <w:tcBorders>
              <w:right w:val="nil"/>
            </w:tcBorders>
          </w:tcPr>
          <w:p w14:paraId="311BE6B4" w14:textId="1F927814" w:rsidR="00D81454" w:rsidRPr="004D2672" w:rsidRDefault="00D81454" w:rsidP="00D814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3" w:history="1">
              <w:r w:rsidRPr="00D8145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Webseite Mathe inklusiv mit PIKAS</w:t>
              </w:r>
            </w:hyperlink>
            <w:r w:rsidRPr="004D26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66E53E5" w14:textId="217D4641" w:rsidR="00D81454" w:rsidRDefault="00D81454" w:rsidP="00D814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Anzahlen strukturieren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 Hintergrund</w:t>
            </w:r>
          </w:p>
          <w:p w14:paraId="21953D21" w14:textId="77777777" w:rsidR="00D81454" w:rsidRPr="00C734B8" w:rsidRDefault="00D81454" w:rsidP="00D81454">
            <w:pPr>
              <w:jc w:val="center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HYPERLINK "https://pikas-mi.dzlm.de/node/340"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C734B8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 xml:space="preserve">Webseite Mathe inklusiv mit PIKAS </w:t>
            </w:r>
          </w:p>
          <w:p w14:paraId="30508A34" w14:textId="7556D2A8" w:rsidR="00C734B8" w:rsidRPr="00DD76A9" w:rsidRDefault="00D81454" w:rsidP="00D8145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>Basisaufgaben zu Zahlvorstellungen aufbauen</w:t>
            </w:r>
          </w:p>
        </w:tc>
      </w:tr>
      <w:tr w:rsidR="00C734B8" w:rsidRPr="00DD76A9" w14:paraId="1B6BE732" w14:textId="77777777" w:rsidTr="003E57FC">
        <w:trPr>
          <w:gridAfter w:val="1"/>
          <w:wAfter w:w="8" w:type="dxa"/>
        </w:trPr>
        <w:tc>
          <w:tcPr>
            <w:tcW w:w="5210" w:type="dxa"/>
            <w:tcBorders>
              <w:left w:val="nil"/>
            </w:tcBorders>
          </w:tcPr>
          <w:p w14:paraId="1D762196" w14:textId="4B1916E9" w:rsidR="00C734B8" w:rsidRDefault="00C734B8" w:rsidP="00AC2A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Ich kenne die Bedeutung des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Teil-Ganzes-Konzepts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für die weitere Entwicklung mathematischer Kompetenzen und kann Aufgabenbeispiele zur Förderung desselben nennen.</w:t>
            </w:r>
          </w:p>
        </w:tc>
        <w:tc>
          <w:tcPr>
            <w:tcW w:w="426" w:type="dxa"/>
          </w:tcPr>
          <w:p w14:paraId="57F344D1" w14:textId="77777777" w:rsidR="00C734B8" w:rsidRPr="00DD76A9" w:rsidRDefault="00C734B8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AA3F126" w14:textId="77777777" w:rsidR="00C734B8" w:rsidRPr="00DD76A9" w:rsidRDefault="00C734B8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E6715DE" w14:textId="77777777" w:rsidR="00C734B8" w:rsidRPr="00DD76A9" w:rsidRDefault="00C734B8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03BEE867" w14:textId="77777777" w:rsidR="00C734B8" w:rsidRPr="00DD76A9" w:rsidRDefault="00C734B8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54" w:type="dxa"/>
            <w:tcBorders>
              <w:right w:val="nil"/>
            </w:tcBorders>
          </w:tcPr>
          <w:p w14:paraId="6DFC2931" w14:textId="258428C6" w:rsidR="00D81454" w:rsidRPr="004D2672" w:rsidRDefault="00D81454" w:rsidP="00D814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4" w:history="1">
              <w:r w:rsidRPr="004D267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Webseite Mathe inklusiv mit PIKAS</w:t>
              </w:r>
            </w:hyperlink>
            <w:r w:rsidRPr="004D26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DC5265F" w14:textId="7F47E4BC" w:rsidR="00D81454" w:rsidRDefault="00D81454" w:rsidP="00D814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Beziehungen herstellen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 Hintergrund</w:t>
            </w:r>
          </w:p>
          <w:p w14:paraId="0F5E082B" w14:textId="77777777" w:rsidR="00D81454" w:rsidRPr="00C734B8" w:rsidRDefault="00D81454" w:rsidP="00D81454">
            <w:pPr>
              <w:jc w:val="center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HYPERLINK "https://pikas-mi.dzlm.de/node/340"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C734B8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 xml:space="preserve">Webseite Mathe inklusiv mit PIKAS </w:t>
            </w:r>
          </w:p>
          <w:p w14:paraId="4DE6698B" w14:textId="256C24A0" w:rsidR="00C734B8" w:rsidRPr="00DD76A9" w:rsidRDefault="00D81454" w:rsidP="00D8145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>Basisaufgaben zu Zahlvorstellungen aufbauen</w:t>
            </w:r>
          </w:p>
        </w:tc>
      </w:tr>
      <w:tr w:rsidR="00AC2AAF" w:rsidRPr="00DD76A9" w14:paraId="1C2C0729" w14:textId="77777777" w:rsidTr="0058701F">
        <w:trPr>
          <w:gridAfter w:val="1"/>
          <w:wAfter w:w="8" w:type="dxa"/>
        </w:trPr>
        <w:tc>
          <w:tcPr>
            <w:tcW w:w="9966" w:type="dxa"/>
            <w:gridSpan w:val="6"/>
            <w:tcBorders>
              <w:left w:val="nil"/>
              <w:right w:val="nil"/>
            </w:tcBorders>
            <w:vAlign w:val="center"/>
          </w:tcPr>
          <w:p w14:paraId="69D7F056" w14:textId="2C4942C2" w:rsidR="00AC2AAF" w:rsidRPr="003E57FC" w:rsidRDefault="00AC2AAF" w:rsidP="00AC2A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A747C"/>
                <w:sz w:val="18"/>
                <w:szCs w:val="18"/>
              </w:rPr>
              <w:t xml:space="preserve">Förderschwerpunkt </w:t>
            </w:r>
            <w:r w:rsidR="008D4670">
              <w:rPr>
                <w:rFonts w:ascii="Arial" w:hAnsi="Arial" w:cs="Arial"/>
                <w:b/>
                <w:bCs/>
                <w:color w:val="3A747C"/>
                <w:sz w:val="18"/>
                <w:szCs w:val="18"/>
              </w:rPr>
              <w:t>Lernen</w:t>
            </w:r>
          </w:p>
        </w:tc>
      </w:tr>
      <w:tr w:rsidR="00E549A8" w:rsidRPr="00E549A8" w14:paraId="44BD436E" w14:textId="77777777" w:rsidTr="003E57FC">
        <w:trPr>
          <w:gridAfter w:val="1"/>
          <w:wAfter w:w="8" w:type="dxa"/>
        </w:trPr>
        <w:tc>
          <w:tcPr>
            <w:tcW w:w="5210" w:type="dxa"/>
            <w:tcBorders>
              <w:left w:val="nil"/>
            </w:tcBorders>
          </w:tcPr>
          <w:p w14:paraId="01338DFF" w14:textId="2FCF39A9" w:rsidR="00E549A8" w:rsidRPr="0022480A" w:rsidRDefault="00E549A8" w:rsidP="00AC2A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Ich </w:t>
            </w:r>
            <w:r w:rsidR="00D81454">
              <w:rPr>
                <w:rFonts w:asciiTheme="majorHAnsi" w:hAnsiTheme="majorHAnsi" w:cstheme="majorHAnsi"/>
                <w:sz w:val="20"/>
                <w:szCs w:val="20"/>
              </w:rPr>
              <w:t>kenne typische Entwicklungsbereiche im Förderschwerpunkt Lernen und kann Beispiele für ihre Förderung nennen.</w:t>
            </w:r>
          </w:p>
        </w:tc>
        <w:tc>
          <w:tcPr>
            <w:tcW w:w="426" w:type="dxa"/>
          </w:tcPr>
          <w:p w14:paraId="31DB212A" w14:textId="77777777" w:rsidR="00E549A8" w:rsidRPr="00DD76A9" w:rsidRDefault="00E549A8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E942492" w14:textId="77777777" w:rsidR="00E549A8" w:rsidRPr="00DD76A9" w:rsidRDefault="00E549A8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44BD1FD" w14:textId="77777777" w:rsidR="00E549A8" w:rsidRPr="00DD76A9" w:rsidRDefault="00E549A8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7BC3AA14" w14:textId="77777777" w:rsidR="00E549A8" w:rsidRPr="00DD76A9" w:rsidRDefault="00E549A8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54" w:type="dxa"/>
            <w:vMerge w:val="restart"/>
            <w:tcBorders>
              <w:right w:val="nil"/>
            </w:tcBorders>
          </w:tcPr>
          <w:p w14:paraId="34A442AF" w14:textId="7AC68697" w:rsidR="00A62D25" w:rsidRDefault="00000000" w:rsidP="00A62D2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5" w:history="1">
              <w:r w:rsidR="00E549A8" w:rsidRPr="00E549A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Handreichung Mathematik gemeinsam lernen</w:t>
              </w:r>
            </w:hyperlink>
            <w:r w:rsidR="00E549A8" w:rsidRPr="00E549A8">
              <w:rPr>
                <w:rFonts w:asciiTheme="majorHAnsi" w:hAnsiTheme="majorHAnsi" w:cstheme="majorHAnsi"/>
                <w:sz w:val="18"/>
                <w:szCs w:val="18"/>
              </w:rPr>
              <w:t xml:space="preserve"> (Kap. </w:t>
            </w:r>
            <w:r w:rsidR="00C734B8">
              <w:rPr>
                <w:rFonts w:asciiTheme="majorHAnsi" w:hAnsiTheme="majorHAnsi" w:cstheme="majorHAnsi"/>
                <w:sz w:val="18"/>
                <w:szCs w:val="18"/>
              </w:rPr>
              <w:t>6</w:t>
            </w:r>
            <w:r w:rsidR="00E549A8" w:rsidRPr="00E549A8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 w:rsidR="00A62D25" w:rsidRPr="00E549A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9C389BB" w14:textId="697B276C" w:rsidR="00A62D25" w:rsidRPr="00E549A8" w:rsidRDefault="00A62D25" w:rsidP="00A62D2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549A8">
              <w:rPr>
                <w:rFonts w:asciiTheme="majorHAnsi" w:hAnsiTheme="majorHAnsi" w:cstheme="majorHAnsi"/>
                <w:sz w:val="18"/>
                <w:szCs w:val="18"/>
              </w:rPr>
              <w:t xml:space="preserve">Broschüre </w:t>
            </w:r>
            <w:hyperlink r:id="rId16" w:history="1">
              <w:r w:rsidRPr="00E549A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Sonderpädagogische Förderschwerpunkte in NRW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(Kap.2 &amp; 3)</w:t>
            </w:r>
          </w:p>
          <w:p w14:paraId="5D87D1E1" w14:textId="77777777" w:rsidR="00A62D25" w:rsidRPr="00E549A8" w:rsidRDefault="00000000" w:rsidP="00A62D2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7" w:history="1">
              <w:r w:rsidR="00A62D25" w:rsidRPr="00E549A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AO-SF NRW</w:t>
              </w:r>
            </w:hyperlink>
            <w:r w:rsidR="00A62D25" w:rsidRPr="00E549A8">
              <w:rPr>
                <w:rFonts w:asciiTheme="majorHAnsi" w:hAnsiTheme="majorHAnsi" w:cstheme="majorHAnsi"/>
                <w:sz w:val="18"/>
                <w:szCs w:val="18"/>
              </w:rPr>
              <w:t xml:space="preserve"> (§ 4</w:t>
            </w:r>
            <w:r w:rsidR="00A62D25">
              <w:rPr>
                <w:rFonts w:asciiTheme="majorHAnsi" w:hAnsiTheme="majorHAnsi" w:cstheme="majorHAnsi"/>
                <w:sz w:val="18"/>
                <w:szCs w:val="18"/>
              </w:rPr>
              <w:t xml:space="preserve"> &amp; </w:t>
            </w:r>
            <w:r w:rsidR="00A62D25" w:rsidRPr="00E549A8">
              <w:rPr>
                <w:rFonts w:asciiTheme="majorHAnsi" w:hAnsiTheme="majorHAnsi" w:cstheme="majorHAnsi"/>
                <w:sz w:val="18"/>
                <w:szCs w:val="18"/>
              </w:rPr>
              <w:t>27)</w:t>
            </w:r>
          </w:p>
          <w:p w14:paraId="36BB2F2C" w14:textId="0A623977" w:rsidR="00D81454" w:rsidRPr="00D81454" w:rsidRDefault="00D81454" w:rsidP="00D81454">
            <w:pPr>
              <w:jc w:val="center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HYPERLINK "https://pikas-mi.dzlm.de/node/74"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81454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 xml:space="preserve">Webseite Mathe inklusiv mit PIKAS </w:t>
            </w:r>
          </w:p>
          <w:p w14:paraId="0E596DD6" w14:textId="05CBD4C1" w:rsidR="00E549A8" w:rsidRDefault="00D81454" w:rsidP="00AC2AA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>Förderschwerpunkt Lernen</w:t>
            </w:r>
          </w:p>
          <w:p w14:paraId="0362E36C" w14:textId="5647EFC8" w:rsidR="00D81454" w:rsidRPr="004D2672" w:rsidRDefault="00D81454" w:rsidP="00D814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8" w:history="1">
              <w:r w:rsidRPr="004D267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Webseite Mathe inklusiv mit PIKAS</w:t>
              </w:r>
            </w:hyperlink>
            <w:r w:rsidRPr="004D26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3BB5465" w14:textId="1E618B69" w:rsidR="00D81454" w:rsidRDefault="00D81454" w:rsidP="00D814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Leitidee Diagnosegeleitet Fördern</w:t>
            </w:r>
          </w:p>
          <w:p w14:paraId="44A155F9" w14:textId="0E6529BD" w:rsidR="00D81454" w:rsidRPr="00D81454" w:rsidRDefault="00D81454" w:rsidP="00D81454">
            <w:pPr>
              <w:jc w:val="center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HYPERLINK "https://pikas-mi.dzlm.de/node/55"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81454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 xml:space="preserve">Webseite Mathe inklusiv mit PIKAS </w:t>
            </w:r>
          </w:p>
          <w:p w14:paraId="7C6BFC88" w14:textId="1A884EDB" w:rsidR="00D81454" w:rsidRDefault="00D81454" w:rsidP="00D814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>Leitidee Austausch anregen</w:t>
            </w:r>
          </w:p>
          <w:p w14:paraId="1C60B2EF" w14:textId="2457E009" w:rsidR="00D81454" w:rsidRPr="00E549A8" w:rsidRDefault="00D81454" w:rsidP="00AC2AA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549A8" w:rsidRPr="00DD76A9" w14:paraId="3D1E1B79" w14:textId="77777777" w:rsidTr="003E57FC">
        <w:trPr>
          <w:gridAfter w:val="1"/>
          <w:wAfter w:w="8" w:type="dxa"/>
        </w:trPr>
        <w:tc>
          <w:tcPr>
            <w:tcW w:w="5210" w:type="dxa"/>
            <w:tcBorders>
              <w:left w:val="nil"/>
            </w:tcBorders>
          </w:tcPr>
          <w:p w14:paraId="12008E22" w14:textId="11EA91A2" w:rsidR="00E549A8" w:rsidRDefault="00E549A8" w:rsidP="00AC2A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Ich </w:t>
            </w:r>
            <w:r w:rsidR="00D81454">
              <w:rPr>
                <w:rFonts w:asciiTheme="majorHAnsi" w:hAnsiTheme="majorHAnsi" w:cstheme="majorHAnsi"/>
                <w:sz w:val="20"/>
                <w:szCs w:val="20"/>
              </w:rPr>
              <w:t>kann Aufgaben für Kinder im Förderschwerpunkt Lernen gezielt adaptieren.</w:t>
            </w:r>
          </w:p>
        </w:tc>
        <w:tc>
          <w:tcPr>
            <w:tcW w:w="426" w:type="dxa"/>
          </w:tcPr>
          <w:p w14:paraId="3A597349" w14:textId="77777777" w:rsidR="00E549A8" w:rsidRPr="00DD76A9" w:rsidRDefault="00E549A8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8958F" w14:textId="77777777" w:rsidR="00E549A8" w:rsidRPr="00DD76A9" w:rsidRDefault="00E549A8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27E40DB" w14:textId="77777777" w:rsidR="00E549A8" w:rsidRPr="00DD76A9" w:rsidRDefault="00E549A8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608AC3FC" w14:textId="77777777" w:rsidR="00E549A8" w:rsidRPr="00DD76A9" w:rsidRDefault="00E549A8" w:rsidP="00AC2A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54" w:type="dxa"/>
            <w:vMerge/>
            <w:tcBorders>
              <w:right w:val="nil"/>
            </w:tcBorders>
          </w:tcPr>
          <w:p w14:paraId="468D7DC0" w14:textId="69FC2238" w:rsidR="00E549A8" w:rsidRPr="003E57FC" w:rsidRDefault="00E549A8" w:rsidP="00AC2AA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AB6FD96" w14:textId="77777777" w:rsidR="00B17C6C" w:rsidRPr="00DD76A9" w:rsidRDefault="00B17C6C">
      <w:pPr>
        <w:rPr>
          <w:rFonts w:asciiTheme="majorHAnsi" w:hAnsiTheme="majorHAnsi" w:cstheme="majorHAnsi"/>
          <w:b/>
          <w:bCs/>
          <w:sz w:val="20"/>
          <w:szCs w:val="20"/>
        </w:rPr>
      </w:pPr>
    </w:p>
    <w:sectPr w:rsidR="00B17C6C" w:rsidRPr="00DD76A9" w:rsidSect="003E57FC">
      <w:headerReference w:type="default" r:id="rId19"/>
      <w:footerReference w:type="default" r:id="rId20"/>
      <w:pgSz w:w="11900" w:h="16840"/>
      <w:pgMar w:top="1867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AFB3" w14:textId="77777777" w:rsidR="00773347" w:rsidRDefault="00773347" w:rsidP="00161941">
      <w:r>
        <w:separator/>
      </w:r>
    </w:p>
  </w:endnote>
  <w:endnote w:type="continuationSeparator" w:id="0">
    <w:p w14:paraId="0F9F8C77" w14:textId="77777777" w:rsidR="00773347" w:rsidRDefault="00773347" w:rsidP="0016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Roboto" w:hAnsi="Roboto"/>
      </w:rPr>
      <w:id w:val="2139134688"/>
      <w:docPartObj>
        <w:docPartGallery w:val="Page Numbers (Bottom of Page)"/>
        <w:docPartUnique/>
      </w:docPartObj>
    </w:sdtPr>
    <w:sdtContent>
      <w:p w14:paraId="24C6F7FD" w14:textId="77777777" w:rsidR="004F68C0" w:rsidRPr="009A0ACB" w:rsidRDefault="004F68C0" w:rsidP="004F68C0">
        <w:pPr>
          <w:pStyle w:val="Fuzeile"/>
          <w:framePr w:wrap="none" w:vAnchor="text" w:hAnchor="page" w:x="6001" w:y="502"/>
          <w:rPr>
            <w:rStyle w:val="Seitenzahl"/>
            <w:rFonts w:ascii="Roboto" w:hAnsi="Roboto"/>
          </w:rPr>
        </w:pPr>
        <w:r w:rsidRPr="009A0ACB">
          <w:rPr>
            <w:rStyle w:val="Seitenzahl"/>
            <w:rFonts w:ascii="Roboto" w:hAnsi="Roboto"/>
          </w:rPr>
          <w:fldChar w:fldCharType="begin"/>
        </w:r>
        <w:r w:rsidRPr="009A0ACB">
          <w:rPr>
            <w:rStyle w:val="Seitenzahl"/>
            <w:rFonts w:ascii="Roboto" w:hAnsi="Roboto"/>
          </w:rPr>
          <w:instrText xml:space="preserve"> PAGE </w:instrText>
        </w:r>
        <w:r w:rsidRPr="009A0ACB">
          <w:rPr>
            <w:rStyle w:val="Seitenzahl"/>
            <w:rFonts w:ascii="Roboto" w:hAnsi="Roboto"/>
          </w:rPr>
          <w:fldChar w:fldCharType="separate"/>
        </w:r>
        <w:r>
          <w:rPr>
            <w:rStyle w:val="Seitenzahl"/>
            <w:rFonts w:ascii="Roboto" w:hAnsi="Roboto"/>
          </w:rPr>
          <w:t>2</w:t>
        </w:r>
        <w:r w:rsidRPr="009A0ACB">
          <w:rPr>
            <w:rStyle w:val="Seitenzahl"/>
            <w:rFonts w:ascii="Roboto" w:hAnsi="Roboto"/>
          </w:rPr>
          <w:fldChar w:fldCharType="end"/>
        </w:r>
      </w:p>
    </w:sdtContent>
  </w:sdt>
  <w:p w14:paraId="00246C2C" w14:textId="7EC8F7DA" w:rsidR="004F68C0" w:rsidRDefault="00AC40CC" w:rsidP="00AC40CC">
    <w:pPr>
      <w:pStyle w:val="Fuzeile"/>
      <w:jc w:val="right"/>
    </w:pPr>
    <w:r>
      <w:rPr>
        <w:noProof/>
      </w:rPr>
      <w:drawing>
        <wp:inline distT="0" distB="0" distL="0" distR="0" wp14:anchorId="44CE9269" wp14:editId="43D39724">
          <wp:extent cx="403200" cy="257316"/>
          <wp:effectExtent l="0" t="0" r="381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200" cy="257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Roboto" w:hAnsi="Roboto" w:cstheme="majorHAnsi"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72AB02" wp14:editId="0EC5BBDA">
              <wp:simplePos x="0" y="0"/>
              <wp:positionH relativeFrom="column">
                <wp:posOffset>5037530</wp:posOffset>
              </wp:positionH>
              <wp:positionV relativeFrom="paragraph">
                <wp:posOffset>313290</wp:posOffset>
              </wp:positionV>
              <wp:extent cx="1878037" cy="162000"/>
              <wp:effectExtent l="0" t="0" r="1905" b="3175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037" cy="1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5ED51A" w14:textId="77777777" w:rsidR="00AC40CC" w:rsidRPr="009D01FB" w:rsidRDefault="00AC40CC" w:rsidP="00AC40CC">
                          <w:pPr>
                            <w:pStyle w:val="Fuzeile"/>
                            <w:rPr>
                              <w:sz w:val="20"/>
                              <w:szCs w:val="20"/>
                            </w:rPr>
                          </w:pPr>
                          <w:r w:rsidRPr="009D01FB">
                            <w:rPr>
                              <w:sz w:val="20"/>
                              <w:szCs w:val="20"/>
                            </w:rPr>
                            <w:t>© Fachoffensive Mathematik NRW</w:t>
                          </w:r>
                        </w:p>
                        <w:p w14:paraId="302230C5" w14:textId="77777777" w:rsidR="00AC40CC" w:rsidRPr="00E232F1" w:rsidRDefault="00AC40CC" w:rsidP="00AC40CC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2AB02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7" type="#_x0000_t202" style="position:absolute;left:0;text-align:left;margin-left:396.65pt;margin-top:24.65pt;width:147.9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" fillcolor="white [3201]" stroked="f" strokeweight=".5pt">
              <v:textbox inset="0,0,0,0">
                <w:txbxContent>
                  <w:p w14:paraId="6B5ED51A" w14:textId="77777777" w:rsidR="00AC40CC" w:rsidRPr="009D01FB" w:rsidRDefault="00AC40CC" w:rsidP="00AC40CC">
                    <w:pPr>
                      <w:pStyle w:val="Fuzeile"/>
                      <w:rPr>
                        <w:sz w:val="20"/>
                        <w:szCs w:val="20"/>
                      </w:rPr>
                    </w:pPr>
                    <w:r w:rsidRPr="009D01FB">
                      <w:rPr>
                        <w:sz w:val="20"/>
                        <w:szCs w:val="20"/>
                      </w:rPr>
                      <w:t>© Fachoffensive Mathematik NRW</w:t>
                    </w:r>
                  </w:p>
                  <w:p w14:paraId="302230C5" w14:textId="77777777" w:rsidR="00AC40CC" w:rsidRPr="00E232F1" w:rsidRDefault="00AC40CC" w:rsidP="00AC40CC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CCB5" w14:textId="77777777" w:rsidR="00773347" w:rsidRDefault="00773347" w:rsidP="00161941">
      <w:r>
        <w:separator/>
      </w:r>
    </w:p>
  </w:footnote>
  <w:footnote w:type="continuationSeparator" w:id="0">
    <w:p w14:paraId="53974A80" w14:textId="77777777" w:rsidR="00773347" w:rsidRDefault="00773347" w:rsidP="0016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DDD5" w14:textId="5E36B109" w:rsidR="00161941" w:rsidRDefault="001C6384">
    <w:pPr>
      <w:pStyle w:val="Kopfzeile"/>
    </w:pPr>
    <w:r w:rsidRPr="004F3D6D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E80476" wp14:editId="3995C609">
              <wp:simplePos x="0" y="0"/>
              <wp:positionH relativeFrom="column">
                <wp:posOffset>46800</wp:posOffset>
              </wp:positionH>
              <wp:positionV relativeFrom="paragraph">
                <wp:posOffset>-342215</wp:posOffset>
              </wp:positionV>
              <wp:extent cx="6998390" cy="963561"/>
              <wp:effectExtent l="0" t="0" r="0" b="0"/>
              <wp:wrapNone/>
              <wp:docPr id="6" name="Titel 1">
                <a:extLst xmlns:a="http://schemas.openxmlformats.org/drawingml/2006/main">
                  <a:ext uri="{FF2B5EF4-FFF2-40B4-BE49-F238E27FC236}">
                    <a16:creationId xmlns:a16="http://schemas.microsoft.com/office/drawing/2014/main" id="{B297FD74-E173-FE4F-93A9-11A0DF79436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998390" cy="963561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68A0DD" w14:textId="70A3B247" w:rsidR="00161941" w:rsidRPr="00C31066" w:rsidRDefault="00161941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KOMPETENZ</w:t>
                          </w:r>
                          <w:r w:rsidR="00DD76A9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LISTE</w:t>
                          </w: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 xml:space="preserve"> ZUM MODUL</w:t>
                          </w:r>
                          <w:r w:rsidR="001C6384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="008D4670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3</w:t>
                          </w:r>
                        </w:p>
                        <w:p w14:paraId="0FF0441C" w14:textId="38EA0091" w:rsidR="00161941" w:rsidRPr="00AC40CC" w:rsidRDefault="008D4670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aps/>
                              <w:color w:val="3A747C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aps/>
                              <w:color w:val="3A747C"/>
                              <w:kern w:val="24"/>
                              <w:sz w:val="28"/>
                              <w:szCs w:val="28"/>
                            </w:rPr>
                            <w:t>AUFGABEN ADAPTIEREN</w:t>
                          </w:r>
                          <w:r w:rsidR="001C6384" w:rsidRPr="00AC40CC">
                            <w:rPr>
                              <w:rFonts w:ascii="Arial" w:eastAsiaTheme="majorEastAsia" w:hAnsi="Arial" w:cs="Arial"/>
                              <w:caps/>
                              <w:color w:val="3A747C"/>
                              <w:kern w:val="24"/>
                              <w:sz w:val="28"/>
                              <w:szCs w:val="28"/>
                            </w:rPr>
                            <w:t xml:space="preserve"> – </w:t>
                          </w:r>
                          <w:r>
                            <w:rPr>
                              <w:rFonts w:ascii="Arial" w:eastAsiaTheme="majorEastAsia" w:hAnsi="Arial" w:cs="Arial"/>
                              <w:caps/>
                              <w:color w:val="3A747C"/>
                              <w:kern w:val="24"/>
                              <w:sz w:val="28"/>
                              <w:szCs w:val="28"/>
                            </w:rPr>
                            <w:t>ZAHLVORSTELLUNGEN AUFBAUEN</w:t>
                          </w:r>
                          <w:r w:rsidR="001C6384" w:rsidRPr="00AC40CC">
                            <w:rPr>
                              <w:rFonts w:ascii="Arial" w:eastAsiaTheme="majorEastAsia" w:hAnsi="Arial" w:cs="Arial"/>
                              <w:caps/>
                              <w:color w:val="3A747C"/>
                              <w:kern w:val="24"/>
                              <w:sz w:val="28"/>
                              <w:szCs w:val="28"/>
                            </w:rPr>
                            <w:t xml:space="preserve"> – F</w:t>
                          </w:r>
                          <w:r w:rsidR="00AC40CC">
                            <w:rPr>
                              <w:rFonts w:ascii="Arial" w:eastAsiaTheme="majorEastAsia" w:hAnsi="Arial" w:cs="Arial"/>
                              <w:caps/>
                              <w:color w:val="3A747C"/>
                              <w:kern w:val="24"/>
                              <w:sz w:val="28"/>
                              <w:szCs w:val="28"/>
                            </w:rPr>
                            <w:t>S</w:t>
                          </w:r>
                          <w:r w:rsidR="001C6384" w:rsidRPr="00AC40CC">
                            <w:rPr>
                              <w:rFonts w:ascii="Arial" w:eastAsiaTheme="majorEastAsia" w:hAnsi="Arial" w:cs="Arial"/>
                              <w:caps/>
                              <w:color w:val="3A747C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Theme="majorEastAsia" w:hAnsi="Arial" w:cs="Arial"/>
                              <w:caps/>
                              <w:color w:val="3A747C"/>
                              <w:kern w:val="24"/>
                              <w:sz w:val="28"/>
                              <w:szCs w:val="28"/>
                            </w:rPr>
                            <w:t>LERNEN</w:t>
                          </w:r>
                        </w:p>
                        <w:p w14:paraId="0F71A989" w14:textId="77777777" w:rsidR="00161941" w:rsidRPr="00C31066" w:rsidRDefault="00161941" w:rsidP="00161941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681AB90" w14:textId="311208EE" w:rsidR="00161941" w:rsidRPr="00C31066" w:rsidRDefault="00AC40CC" w:rsidP="00161941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Fachoffensive NRW</w:t>
                          </w:r>
                          <w:r w:rsidR="00161941" w:rsidRPr="00C31066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 w:rsidR="001C6384">
                            <w:rPr>
                              <w:rFonts w:ascii="Arial" w:hAnsi="Arial" w:cs="Arial"/>
                              <w:b/>
                              <w:bCs/>
                            </w:rPr>
                            <w:t>Mathematik gemeinsam lernen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E80476" id="Titel 1" o:spid="_x0000_s1026" style="position:absolute;margin-left:3.7pt;margin-top:-26.95pt;width:551.05pt;height:7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" filled="f" stroked="f">
              <o:lock v:ext="edit" grouping="t"/>
              <v:textbox inset="0,0,0,0">
                <w:txbxContent>
                  <w:p w14:paraId="7368A0DD" w14:textId="70A3B247" w:rsidR="00161941" w:rsidRPr="00C31066" w:rsidRDefault="00161941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KOMPETENZ</w:t>
                    </w:r>
                    <w:r w:rsidR="00DD76A9"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LISTE</w:t>
                    </w: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 xml:space="preserve"> ZUM MODUL</w:t>
                    </w:r>
                    <w:r w:rsidR="001C6384"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="008D4670"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3</w:t>
                    </w:r>
                  </w:p>
                  <w:p w14:paraId="0FF0441C" w14:textId="38EA0091" w:rsidR="00161941" w:rsidRPr="00AC40CC" w:rsidRDefault="008D4670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aps/>
                        <w:color w:val="3A747C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Arial" w:eastAsiaTheme="majorEastAsia" w:hAnsi="Arial" w:cs="Arial"/>
                        <w:caps/>
                        <w:color w:val="3A747C"/>
                        <w:kern w:val="24"/>
                        <w:sz w:val="28"/>
                        <w:szCs w:val="28"/>
                      </w:rPr>
                      <w:t>AUFGABEN ADAPTIEREN</w:t>
                    </w:r>
                    <w:r w:rsidR="001C6384" w:rsidRPr="00AC40CC">
                      <w:rPr>
                        <w:rFonts w:ascii="Arial" w:eastAsiaTheme="majorEastAsia" w:hAnsi="Arial" w:cs="Arial"/>
                        <w:caps/>
                        <w:color w:val="3A747C"/>
                        <w:kern w:val="24"/>
                        <w:sz w:val="28"/>
                        <w:szCs w:val="28"/>
                      </w:rPr>
                      <w:t xml:space="preserve"> – </w:t>
                    </w:r>
                    <w:r>
                      <w:rPr>
                        <w:rFonts w:ascii="Arial" w:eastAsiaTheme="majorEastAsia" w:hAnsi="Arial" w:cs="Arial"/>
                        <w:caps/>
                        <w:color w:val="3A747C"/>
                        <w:kern w:val="24"/>
                        <w:sz w:val="28"/>
                        <w:szCs w:val="28"/>
                      </w:rPr>
                      <w:t>ZAHLVORSTELLUNGEN AUFBAUEN</w:t>
                    </w:r>
                    <w:r w:rsidR="001C6384" w:rsidRPr="00AC40CC">
                      <w:rPr>
                        <w:rFonts w:ascii="Arial" w:eastAsiaTheme="majorEastAsia" w:hAnsi="Arial" w:cs="Arial"/>
                        <w:caps/>
                        <w:color w:val="3A747C"/>
                        <w:kern w:val="24"/>
                        <w:sz w:val="28"/>
                        <w:szCs w:val="28"/>
                      </w:rPr>
                      <w:t xml:space="preserve"> – F</w:t>
                    </w:r>
                    <w:r w:rsidR="00AC40CC">
                      <w:rPr>
                        <w:rFonts w:ascii="Arial" w:eastAsiaTheme="majorEastAsia" w:hAnsi="Arial" w:cs="Arial"/>
                        <w:caps/>
                        <w:color w:val="3A747C"/>
                        <w:kern w:val="24"/>
                        <w:sz w:val="28"/>
                        <w:szCs w:val="28"/>
                      </w:rPr>
                      <w:t>S</w:t>
                    </w:r>
                    <w:r w:rsidR="001C6384" w:rsidRPr="00AC40CC">
                      <w:rPr>
                        <w:rFonts w:ascii="Arial" w:eastAsiaTheme="majorEastAsia" w:hAnsi="Arial" w:cs="Arial"/>
                        <w:caps/>
                        <w:color w:val="3A747C"/>
                        <w:kern w:val="2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Theme="majorEastAsia" w:hAnsi="Arial" w:cs="Arial"/>
                        <w:caps/>
                        <w:color w:val="3A747C"/>
                        <w:kern w:val="24"/>
                        <w:sz w:val="28"/>
                        <w:szCs w:val="28"/>
                      </w:rPr>
                      <w:t>LERNEN</w:t>
                    </w:r>
                  </w:p>
                  <w:p w14:paraId="0F71A989" w14:textId="77777777" w:rsidR="00161941" w:rsidRPr="00C31066" w:rsidRDefault="00161941" w:rsidP="00161941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1681AB90" w14:textId="311208EE" w:rsidR="00161941" w:rsidRPr="00C31066" w:rsidRDefault="00AC40CC" w:rsidP="00161941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>Fachoffensive NRW</w:t>
                    </w:r>
                    <w:r w:rsidR="00161941" w:rsidRPr="00C31066">
                      <w:rPr>
                        <w:rFonts w:ascii="Arial" w:hAnsi="Arial" w:cs="Arial"/>
                      </w:rPr>
                      <w:t xml:space="preserve">: </w:t>
                    </w:r>
                    <w:r w:rsidR="001C6384">
                      <w:rPr>
                        <w:rFonts w:ascii="Arial" w:hAnsi="Arial" w:cs="Arial"/>
                        <w:b/>
                        <w:bCs/>
                      </w:rPr>
                      <w:t>Mathematik gemeinsam lernen</w:t>
                    </w:r>
                  </w:p>
                </w:txbxContent>
              </v:textbox>
            </v:rect>
          </w:pict>
        </mc:Fallback>
      </mc:AlternateContent>
    </w:r>
    <w:r w:rsidR="004F68C0" w:rsidRPr="004F3D6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3C116F" wp14:editId="55D764E8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7210800" cy="0"/>
              <wp:effectExtent l="0" t="0" r="15875" b="12700"/>
              <wp:wrapNone/>
              <wp:docPr id="4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77D889" id="Gerade Verbindung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.75pt" to="567.8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22E6"/>
    <w:multiLevelType w:val="hybridMultilevel"/>
    <w:tmpl w:val="FC46A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93775"/>
    <w:multiLevelType w:val="hybridMultilevel"/>
    <w:tmpl w:val="7D7C7A0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088297">
    <w:abstractNumId w:val="0"/>
  </w:num>
  <w:num w:numId="2" w16cid:durableId="427315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D6"/>
    <w:rsid w:val="00002D30"/>
    <w:rsid w:val="00034956"/>
    <w:rsid w:val="000623DB"/>
    <w:rsid w:val="00072085"/>
    <w:rsid w:val="0008563C"/>
    <w:rsid w:val="000A2D9E"/>
    <w:rsid w:val="000A4662"/>
    <w:rsid w:val="000A51A6"/>
    <w:rsid w:val="000A6EC0"/>
    <w:rsid w:val="000D4177"/>
    <w:rsid w:val="000F3FBC"/>
    <w:rsid w:val="000F6F08"/>
    <w:rsid w:val="00105A58"/>
    <w:rsid w:val="0014028E"/>
    <w:rsid w:val="00142BDE"/>
    <w:rsid w:val="001512A6"/>
    <w:rsid w:val="00157846"/>
    <w:rsid w:val="00161941"/>
    <w:rsid w:val="00170E14"/>
    <w:rsid w:val="00182615"/>
    <w:rsid w:val="00185F77"/>
    <w:rsid w:val="00186E82"/>
    <w:rsid w:val="001B6808"/>
    <w:rsid w:val="001C6384"/>
    <w:rsid w:val="001C72AE"/>
    <w:rsid w:val="001E18FF"/>
    <w:rsid w:val="002053A7"/>
    <w:rsid w:val="00217098"/>
    <w:rsid w:val="002170D3"/>
    <w:rsid w:val="0022480A"/>
    <w:rsid w:val="00227D41"/>
    <w:rsid w:val="00247239"/>
    <w:rsid w:val="002645B6"/>
    <w:rsid w:val="00270472"/>
    <w:rsid w:val="002820AA"/>
    <w:rsid w:val="002877BF"/>
    <w:rsid w:val="00295DF7"/>
    <w:rsid w:val="002A1C34"/>
    <w:rsid w:val="002A28A1"/>
    <w:rsid w:val="002A5B6D"/>
    <w:rsid w:val="002A61CE"/>
    <w:rsid w:val="002C33CA"/>
    <w:rsid w:val="002E2EE7"/>
    <w:rsid w:val="002E6984"/>
    <w:rsid w:val="00315A28"/>
    <w:rsid w:val="00317890"/>
    <w:rsid w:val="003246DA"/>
    <w:rsid w:val="00324F7F"/>
    <w:rsid w:val="00347C76"/>
    <w:rsid w:val="003536CB"/>
    <w:rsid w:val="00356DEB"/>
    <w:rsid w:val="00371EC1"/>
    <w:rsid w:val="003930A0"/>
    <w:rsid w:val="003A0822"/>
    <w:rsid w:val="003A30A8"/>
    <w:rsid w:val="003C18E5"/>
    <w:rsid w:val="003E57FC"/>
    <w:rsid w:val="00426A87"/>
    <w:rsid w:val="004318EA"/>
    <w:rsid w:val="00437A46"/>
    <w:rsid w:val="00437A6A"/>
    <w:rsid w:val="0045305B"/>
    <w:rsid w:val="004A1DE4"/>
    <w:rsid w:val="004B5BB8"/>
    <w:rsid w:val="004D2672"/>
    <w:rsid w:val="004F4102"/>
    <w:rsid w:val="004F4C96"/>
    <w:rsid w:val="004F68C0"/>
    <w:rsid w:val="00530470"/>
    <w:rsid w:val="00554B42"/>
    <w:rsid w:val="00566864"/>
    <w:rsid w:val="0058701F"/>
    <w:rsid w:val="0059133B"/>
    <w:rsid w:val="005A45E0"/>
    <w:rsid w:val="005B7DD6"/>
    <w:rsid w:val="005E0ACD"/>
    <w:rsid w:val="005F43FD"/>
    <w:rsid w:val="006031C2"/>
    <w:rsid w:val="00642BB8"/>
    <w:rsid w:val="0065273C"/>
    <w:rsid w:val="0065396B"/>
    <w:rsid w:val="00662D9E"/>
    <w:rsid w:val="006830D1"/>
    <w:rsid w:val="00685026"/>
    <w:rsid w:val="006A0DDF"/>
    <w:rsid w:val="006A51EA"/>
    <w:rsid w:val="006B3FC2"/>
    <w:rsid w:val="006B765A"/>
    <w:rsid w:val="006C0543"/>
    <w:rsid w:val="006C6C0A"/>
    <w:rsid w:val="006C79DF"/>
    <w:rsid w:val="006E48B7"/>
    <w:rsid w:val="006E53B0"/>
    <w:rsid w:val="006E5E77"/>
    <w:rsid w:val="006F4B5A"/>
    <w:rsid w:val="00701D31"/>
    <w:rsid w:val="00716EBA"/>
    <w:rsid w:val="00730B77"/>
    <w:rsid w:val="0073280B"/>
    <w:rsid w:val="00734AD6"/>
    <w:rsid w:val="00736538"/>
    <w:rsid w:val="00737226"/>
    <w:rsid w:val="00753F34"/>
    <w:rsid w:val="0075782D"/>
    <w:rsid w:val="00773347"/>
    <w:rsid w:val="00794B2C"/>
    <w:rsid w:val="00794D19"/>
    <w:rsid w:val="00795E3A"/>
    <w:rsid w:val="007A4287"/>
    <w:rsid w:val="007B6943"/>
    <w:rsid w:val="007C0EB3"/>
    <w:rsid w:val="007F37F3"/>
    <w:rsid w:val="007F453C"/>
    <w:rsid w:val="00806044"/>
    <w:rsid w:val="00812AFD"/>
    <w:rsid w:val="008259BE"/>
    <w:rsid w:val="008261C5"/>
    <w:rsid w:val="00847018"/>
    <w:rsid w:val="008508C9"/>
    <w:rsid w:val="00864F95"/>
    <w:rsid w:val="00866BD2"/>
    <w:rsid w:val="008814D0"/>
    <w:rsid w:val="00891F93"/>
    <w:rsid w:val="00892855"/>
    <w:rsid w:val="008A08F3"/>
    <w:rsid w:val="008A6BCC"/>
    <w:rsid w:val="008C2ACE"/>
    <w:rsid w:val="008C35FA"/>
    <w:rsid w:val="008D4670"/>
    <w:rsid w:val="008D7A69"/>
    <w:rsid w:val="009059C8"/>
    <w:rsid w:val="009071EF"/>
    <w:rsid w:val="00957BAF"/>
    <w:rsid w:val="0096084F"/>
    <w:rsid w:val="00964C73"/>
    <w:rsid w:val="009663E1"/>
    <w:rsid w:val="00966888"/>
    <w:rsid w:val="009714DC"/>
    <w:rsid w:val="00984387"/>
    <w:rsid w:val="009B341A"/>
    <w:rsid w:val="009B5515"/>
    <w:rsid w:val="009E0F94"/>
    <w:rsid w:val="009F37D2"/>
    <w:rsid w:val="009F3C75"/>
    <w:rsid w:val="00A273D5"/>
    <w:rsid w:val="00A54CFF"/>
    <w:rsid w:val="00A57831"/>
    <w:rsid w:val="00A62D25"/>
    <w:rsid w:val="00A72E95"/>
    <w:rsid w:val="00A77114"/>
    <w:rsid w:val="00AA09E0"/>
    <w:rsid w:val="00AA459A"/>
    <w:rsid w:val="00AB3B6D"/>
    <w:rsid w:val="00AC2AAF"/>
    <w:rsid w:val="00AC4000"/>
    <w:rsid w:val="00AC40CC"/>
    <w:rsid w:val="00AE018F"/>
    <w:rsid w:val="00B0462A"/>
    <w:rsid w:val="00B113E8"/>
    <w:rsid w:val="00B17C6C"/>
    <w:rsid w:val="00B26B25"/>
    <w:rsid w:val="00B3785E"/>
    <w:rsid w:val="00B4441B"/>
    <w:rsid w:val="00B55DAE"/>
    <w:rsid w:val="00B70DD8"/>
    <w:rsid w:val="00B72BAF"/>
    <w:rsid w:val="00B914A1"/>
    <w:rsid w:val="00B95BE5"/>
    <w:rsid w:val="00B95FB5"/>
    <w:rsid w:val="00B977B1"/>
    <w:rsid w:val="00BA3FB0"/>
    <w:rsid w:val="00BB025A"/>
    <w:rsid w:val="00BB4C53"/>
    <w:rsid w:val="00BC0825"/>
    <w:rsid w:val="00BD6B5A"/>
    <w:rsid w:val="00BF2160"/>
    <w:rsid w:val="00BF6AA1"/>
    <w:rsid w:val="00C13E85"/>
    <w:rsid w:val="00C327FB"/>
    <w:rsid w:val="00C42382"/>
    <w:rsid w:val="00C734B8"/>
    <w:rsid w:val="00C958E3"/>
    <w:rsid w:val="00CA07F5"/>
    <w:rsid w:val="00CA5F6C"/>
    <w:rsid w:val="00CB77B5"/>
    <w:rsid w:val="00CC6A67"/>
    <w:rsid w:val="00CC6D3D"/>
    <w:rsid w:val="00CD3DCB"/>
    <w:rsid w:val="00CE44D2"/>
    <w:rsid w:val="00CE4DB5"/>
    <w:rsid w:val="00CE516C"/>
    <w:rsid w:val="00CF4892"/>
    <w:rsid w:val="00CF5CB9"/>
    <w:rsid w:val="00D249BE"/>
    <w:rsid w:val="00D24B38"/>
    <w:rsid w:val="00D25260"/>
    <w:rsid w:val="00D41CDF"/>
    <w:rsid w:val="00D432A0"/>
    <w:rsid w:val="00D459E4"/>
    <w:rsid w:val="00D65A24"/>
    <w:rsid w:val="00D743A0"/>
    <w:rsid w:val="00D81454"/>
    <w:rsid w:val="00D83A2D"/>
    <w:rsid w:val="00D8715E"/>
    <w:rsid w:val="00D918F7"/>
    <w:rsid w:val="00DA1823"/>
    <w:rsid w:val="00DA2641"/>
    <w:rsid w:val="00DB142F"/>
    <w:rsid w:val="00DB6FAA"/>
    <w:rsid w:val="00DC5B0E"/>
    <w:rsid w:val="00DD76A9"/>
    <w:rsid w:val="00E160E4"/>
    <w:rsid w:val="00E2397E"/>
    <w:rsid w:val="00E36838"/>
    <w:rsid w:val="00E50667"/>
    <w:rsid w:val="00E526E2"/>
    <w:rsid w:val="00E549A8"/>
    <w:rsid w:val="00E83F45"/>
    <w:rsid w:val="00E871D8"/>
    <w:rsid w:val="00EC07C2"/>
    <w:rsid w:val="00ED0678"/>
    <w:rsid w:val="00ED7CFC"/>
    <w:rsid w:val="00EE1239"/>
    <w:rsid w:val="00EE220F"/>
    <w:rsid w:val="00EE41F0"/>
    <w:rsid w:val="00EF47FA"/>
    <w:rsid w:val="00F0464F"/>
    <w:rsid w:val="00F064C9"/>
    <w:rsid w:val="00F06786"/>
    <w:rsid w:val="00F105E8"/>
    <w:rsid w:val="00F21252"/>
    <w:rsid w:val="00F24092"/>
    <w:rsid w:val="00F364AD"/>
    <w:rsid w:val="00F3680D"/>
    <w:rsid w:val="00F36982"/>
    <w:rsid w:val="00F4602C"/>
    <w:rsid w:val="00F55318"/>
    <w:rsid w:val="00F6601D"/>
    <w:rsid w:val="00F80C34"/>
    <w:rsid w:val="00F81740"/>
    <w:rsid w:val="00F84214"/>
    <w:rsid w:val="00F95763"/>
    <w:rsid w:val="00FA1CBC"/>
    <w:rsid w:val="00FA6704"/>
    <w:rsid w:val="00FB6185"/>
    <w:rsid w:val="00FB7F13"/>
    <w:rsid w:val="00FE1AE0"/>
    <w:rsid w:val="00FF2C20"/>
    <w:rsid w:val="00FF6B5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735B9"/>
  <w15:docId w15:val="{FBF72E81-2088-104A-9D28-C1A57FB1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C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7C6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941"/>
  </w:style>
  <w:style w:type="paragraph" w:styleId="Fuzeile">
    <w:name w:val="footer"/>
    <w:basedOn w:val="Standard"/>
    <w:link w:val="Fu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941"/>
  </w:style>
  <w:style w:type="character" w:styleId="Seitenzahl">
    <w:name w:val="page number"/>
    <w:basedOn w:val="Absatz-Standardschriftart"/>
    <w:uiPriority w:val="99"/>
    <w:semiHidden/>
    <w:unhideWhenUsed/>
    <w:rsid w:val="004F68C0"/>
  </w:style>
  <w:style w:type="character" w:styleId="Hyperlink">
    <w:name w:val="Hyperlink"/>
    <w:basedOn w:val="Absatz-Standardschriftart"/>
    <w:uiPriority w:val="99"/>
    <w:unhideWhenUsed/>
    <w:rsid w:val="00AC40C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C40CC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267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8508C9"/>
  </w:style>
  <w:style w:type="character" w:styleId="Hervorhebung">
    <w:name w:val="Emphasis"/>
    <w:basedOn w:val="Absatz-Standardschriftart"/>
    <w:uiPriority w:val="20"/>
    <w:qFormat/>
    <w:rsid w:val="008508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kas.dzlm.de/pikasfiles/uploads/Dokumente/buch/handreichung-mathematik-gemeinsam-lernen.pdf" TargetMode="External"/><Relationship Id="rId13" Type="http://schemas.openxmlformats.org/officeDocument/2006/relationships/hyperlink" Target="https://pikas-mi.dzlm.de/node/122" TargetMode="External"/><Relationship Id="rId18" Type="http://schemas.openxmlformats.org/officeDocument/2006/relationships/hyperlink" Target="https://pikas-mi.dzlm.de/node/5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ikas-mi.dzlm.de/node/121" TargetMode="External"/><Relationship Id="rId17" Type="http://schemas.openxmlformats.org/officeDocument/2006/relationships/hyperlink" Target="https://bass.schul-welt.de/pdf/622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roschuerenservice.nrw.de/msb-duesseldorf/shop/Sonderp&#228;dagogische_F&#246;rderschwerpunkte_in_NR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kas.dzlm.de/pikasfiles/uploads/Dokumente/buch/handreichung-mathematik-gemeinsam-lerne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ikas.dzlm.de/pikasfiles/uploads/Dokumente/buch/handreichung-mathematik-gemeinsam-lernen.pdf" TargetMode="External"/><Relationship Id="rId10" Type="http://schemas.openxmlformats.org/officeDocument/2006/relationships/hyperlink" Target="https://pikas-mi.dzlm.de/node/45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kas-mi.dzlm.de/node/49" TargetMode="External"/><Relationship Id="rId14" Type="http://schemas.openxmlformats.org/officeDocument/2006/relationships/hyperlink" Target="https://pikas-mi.dzlm.de/node/123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292D41-0AF4-CF41-AC25-99ABD87B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Mosen</dc:creator>
  <cp:lastModifiedBy>Martin Höhler</cp:lastModifiedBy>
  <cp:revision>4</cp:revision>
  <dcterms:created xsi:type="dcterms:W3CDTF">2023-05-23T20:10:00Z</dcterms:created>
  <dcterms:modified xsi:type="dcterms:W3CDTF">2023-05-23T21:00:00Z</dcterms:modified>
</cp:coreProperties>
</file>