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D4" w:rsidRPr="00CF0991" w:rsidRDefault="00F86FE8" w:rsidP="004442D4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Würf</w:t>
      </w:r>
      <w:r w:rsidR="004442D4" w:rsidRPr="00CF0991">
        <w:rPr>
          <w:rFonts w:ascii="Arial" w:hAnsi="Arial" w:cs="Arial"/>
          <w:b/>
          <w:sz w:val="28"/>
          <w:szCs w:val="28"/>
        </w:rPr>
        <w:t xml:space="preserve">elnetze: </w:t>
      </w:r>
      <w:r w:rsidR="00D665B2" w:rsidRPr="00D665B2">
        <w:rPr>
          <w:rFonts w:ascii="Arial" w:hAnsi="Arial" w:cs="Verdana"/>
          <w:b/>
          <w:sz w:val="28"/>
          <w:szCs w:val="22"/>
        </w:rPr>
        <w:t>"</w:t>
      </w:r>
      <w:r w:rsidR="00D665B2" w:rsidRPr="00D665B2">
        <w:rPr>
          <w:rFonts w:ascii="Arial" w:hAnsi="Arial" w:cs="Arial"/>
          <w:b/>
          <w:sz w:val="28"/>
        </w:rPr>
        <w:t>Welche sind gleich?</w:t>
      </w:r>
      <w:r w:rsidR="00D665B2" w:rsidRPr="00D665B2">
        <w:rPr>
          <w:rFonts w:ascii="Arial" w:hAnsi="Arial" w:cs="Verdana"/>
          <w:b/>
          <w:sz w:val="28"/>
          <w:szCs w:val="22"/>
        </w:rPr>
        <w:t>"</w:t>
      </w:r>
    </w:p>
    <w:p w:rsidR="004442D4" w:rsidRPr="00CF0991" w:rsidRDefault="004442D4" w:rsidP="004442D4">
      <w:pPr>
        <w:rPr>
          <w:rFonts w:ascii="Arial" w:hAnsi="Arial" w:cs="Arial"/>
        </w:rPr>
      </w:pPr>
      <w:r w:rsidRPr="00CF0991">
        <w:rPr>
          <w:rFonts w:ascii="Arial" w:hAnsi="Arial" w:cs="Arial"/>
        </w:rPr>
        <w:t xml:space="preserve">Vergleiche die </w:t>
      </w:r>
      <w:r w:rsidR="00F86FE8">
        <w:rPr>
          <w:rFonts w:ascii="Arial" w:hAnsi="Arial" w:cs="Arial"/>
        </w:rPr>
        <w:t>Würfel</w:t>
      </w:r>
      <w:r w:rsidRPr="00CF0991">
        <w:rPr>
          <w:rFonts w:ascii="Arial" w:hAnsi="Arial" w:cs="Arial"/>
        </w:rPr>
        <w:t>netze in jeder Reihe miteinander. – Welche gehören zusammen? Kreuze in der gleichen Farbe an.</w:t>
      </w:r>
    </w:p>
    <w:p w:rsidR="004442D4" w:rsidRPr="00CF0991" w:rsidRDefault="004442D4" w:rsidP="004442D4">
      <w:pPr>
        <w:rPr>
          <w:rFonts w:ascii="Arial" w:hAnsi="Arial" w:cs="Arial"/>
        </w:rPr>
      </w:pPr>
    </w:p>
    <w:p w:rsidR="004442D4" w:rsidRPr="00CF0991" w:rsidRDefault="004442D4" w:rsidP="004442D4">
      <w:pPr>
        <w:rPr>
          <w:rFonts w:ascii="Arial" w:hAnsi="Arial" w:cs="Arial"/>
        </w:rPr>
      </w:pPr>
      <w:r w:rsidRPr="00CF0991">
        <w:rPr>
          <w:rFonts w:ascii="Arial" w:hAnsi="Arial" w:cs="Arial"/>
        </w:rPr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</w:p>
    <w:p w:rsidR="009B37C2" w:rsidRPr="007378B3" w:rsidRDefault="00757BB5" w:rsidP="004442D4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D4" w:rsidRPr="004442D4" w:rsidRDefault="004442D4" w:rsidP="004442D4">
      <w:pPr>
        <w:rPr>
          <w:rFonts w:ascii="Arial" w:hAnsi="Arial" w:cs="Arial"/>
        </w:rPr>
      </w:pPr>
    </w:p>
    <w:p w:rsidR="004442D4" w:rsidRPr="004442D4" w:rsidRDefault="004442D4" w:rsidP="004442D4">
      <w:pPr>
        <w:rPr>
          <w:rFonts w:ascii="Arial" w:hAnsi="Arial" w:cs="Arial"/>
        </w:rPr>
      </w:pPr>
      <w:r w:rsidRPr="004442D4">
        <w:rPr>
          <w:rFonts w:ascii="Arial" w:hAnsi="Arial" w:cs="Arial"/>
        </w:rPr>
        <w:t>O</w:t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  <w:t>O</w:t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  <w:t>O</w:t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  <w:t>O</w:t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  <w:t>O</w:t>
      </w:r>
    </w:p>
    <w:p w:rsidR="00C070E1" w:rsidRPr="007378B3" w:rsidRDefault="00757BB5" w:rsidP="004442D4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D4" w:rsidRPr="00CF0991" w:rsidRDefault="004442D4" w:rsidP="004442D4">
      <w:pPr>
        <w:rPr>
          <w:rFonts w:ascii="Arial" w:hAnsi="Arial" w:cs="Arial"/>
        </w:rPr>
      </w:pPr>
    </w:p>
    <w:p w:rsidR="004442D4" w:rsidRPr="00CF0991" w:rsidRDefault="004442D4" w:rsidP="004442D4">
      <w:pPr>
        <w:rPr>
          <w:rFonts w:ascii="Arial" w:hAnsi="Arial" w:cs="Arial"/>
        </w:rPr>
      </w:pPr>
      <w:r w:rsidRPr="00CF0991">
        <w:rPr>
          <w:rFonts w:ascii="Arial" w:hAnsi="Arial" w:cs="Arial"/>
        </w:rPr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</w:p>
    <w:p w:rsidR="004442D4" w:rsidRPr="0010070D" w:rsidRDefault="004442D4" w:rsidP="004442D4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1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18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24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25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132" w:rsidRPr="00F86FE8" w:rsidRDefault="004442D4" w:rsidP="009A01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 w:type="page"/>
      </w:r>
      <w:r w:rsidR="00F86FE8">
        <w:rPr>
          <w:rFonts w:ascii="Arial" w:hAnsi="Arial" w:cs="Arial"/>
          <w:b/>
          <w:sz w:val="28"/>
          <w:szCs w:val="28"/>
        </w:rPr>
        <w:t>Würfelnetze:</w:t>
      </w:r>
      <w:r w:rsidR="009A0132" w:rsidRPr="00CF0991">
        <w:rPr>
          <w:rFonts w:ascii="Arial" w:hAnsi="Arial" w:cs="Arial"/>
          <w:b/>
          <w:sz w:val="28"/>
          <w:szCs w:val="28"/>
        </w:rPr>
        <w:t xml:space="preserve"> </w:t>
      </w:r>
      <w:r w:rsidR="009A0132" w:rsidRPr="00D665B2">
        <w:rPr>
          <w:rFonts w:ascii="Arial" w:hAnsi="Arial" w:cs="Verdana"/>
          <w:b/>
          <w:sz w:val="28"/>
          <w:szCs w:val="22"/>
        </w:rPr>
        <w:t>"</w:t>
      </w:r>
      <w:r w:rsidR="009A0132" w:rsidRPr="00D665B2">
        <w:rPr>
          <w:rFonts w:ascii="Arial" w:hAnsi="Arial" w:cs="Arial"/>
          <w:b/>
          <w:sz w:val="28"/>
        </w:rPr>
        <w:t>Welche sind gleich?</w:t>
      </w:r>
      <w:r w:rsidR="009A0132" w:rsidRPr="00D665B2">
        <w:rPr>
          <w:rFonts w:ascii="Arial" w:hAnsi="Arial" w:cs="Verdana"/>
          <w:b/>
          <w:sz w:val="28"/>
          <w:szCs w:val="22"/>
        </w:rPr>
        <w:t>"</w:t>
      </w:r>
    </w:p>
    <w:p w:rsidR="004442D4" w:rsidRPr="00CF0991" w:rsidRDefault="00F86FE8" w:rsidP="004442D4">
      <w:pPr>
        <w:rPr>
          <w:rFonts w:ascii="Arial" w:hAnsi="Arial" w:cs="Arial"/>
        </w:rPr>
      </w:pPr>
      <w:r>
        <w:rPr>
          <w:rFonts w:ascii="Arial" w:hAnsi="Arial" w:cs="Arial"/>
        </w:rPr>
        <w:t>Vergleiche die Würf</w:t>
      </w:r>
      <w:r w:rsidR="004442D4" w:rsidRPr="00CF0991">
        <w:rPr>
          <w:rFonts w:ascii="Arial" w:hAnsi="Arial" w:cs="Arial"/>
        </w:rPr>
        <w:t>elnetze in jeder Reihe miteinander. – Welche gehören zusammen? Kreuze in der gleichen Farbe an.</w:t>
      </w:r>
    </w:p>
    <w:p w:rsidR="004442D4" w:rsidRPr="00CF0991" w:rsidRDefault="004442D4" w:rsidP="004442D4">
      <w:pPr>
        <w:rPr>
          <w:rFonts w:ascii="Arial" w:hAnsi="Arial" w:cs="Arial"/>
        </w:rPr>
      </w:pPr>
    </w:p>
    <w:p w:rsidR="004442D4" w:rsidRPr="00CF0991" w:rsidRDefault="004442D4" w:rsidP="004442D4">
      <w:pPr>
        <w:rPr>
          <w:rFonts w:ascii="Arial" w:hAnsi="Arial" w:cs="Arial"/>
        </w:rPr>
      </w:pPr>
      <w:r w:rsidRPr="00CF0991">
        <w:rPr>
          <w:rFonts w:ascii="Arial" w:hAnsi="Arial" w:cs="Arial"/>
        </w:rPr>
        <w:t>O</w:t>
      </w:r>
      <w:r w:rsidRPr="00CF09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</w:p>
    <w:p w:rsidR="004442D4" w:rsidRPr="006F53B8" w:rsidRDefault="00757BB5" w:rsidP="004442D4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D4" w:rsidRPr="00CF0991" w:rsidRDefault="004442D4" w:rsidP="004442D4">
      <w:pPr>
        <w:rPr>
          <w:rFonts w:ascii="Arial" w:hAnsi="Arial" w:cs="Arial"/>
        </w:rPr>
      </w:pPr>
    </w:p>
    <w:p w:rsidR="004442D4" w:rsidRPr="00CF0991" w:rsidRDefault="004442D4" w:rsidP="004442D4">
      <w:pPr>
        <w:rPr>
          <w:rFonts w:ascii="Arial" w:hAnsi="Arial" w:cs="Arial"/>
        </w:rPr>
      </w:pPr>
      <w:r w:rsidRPr="00CF0991">
        <w:rPr>
          <w:rFonts w:ascii="Arial" w:hAnsi="Arial" w:cs="Arial"/>
        </w:rPr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</w:p>
    <w:p w:rsidR="00C070E1" w:rsidRPr="006F53B8" w:rsidRDefault="00757BB5" w:rsidP="004442D4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D4" w:rsidRDefault="004442D4" w:rsidP="004442D4">
      <w:pPr>
        <w:rPr>
          <w:rFonts w:ascii="Arial" w:hAnsi="Arial" w:cs="Arial"/>
        </w:rPr>
      </w:pPr>
    </w:p>
    <w:p w:rsidR="004442D4" w:rsidRPr="00CF0991" w:rsidRDefault="004442D4" w:rsidP="004442D4">
      <w:pPr>
        <w:rPr>
          <w:rFonts w:ascii="Arial" w:hAnsi="Arial" w:cs="Arial"/>
        </w:rPr>
      </w:pPr>
      <w:r w:rsidRPr="00CF0991">
        <w:rPr>
          <w:rFonts w:ascii="Arial" w:hAnsi="Arial" w:cs="Arial"/>
        </w:rPr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0991">
        <w:rPr>
          <w:rFonts w:ascii="Arial" w:hAnsi="Arial" w:cs="Arial"/>
        </w:rPr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</w:p>
    <w:p w:rsidR="00D665B2" w:rsidRPr="00D665B2" w:rsidRDefault="004442D4" w:rsidP="00D665B2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2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2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28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29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30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5B2" w:rsidRPr="00D665B2" w:rsidSect="004442D4">
      <w:footerReference w:type="even" r:id="rId31"/>
      <w:footerReference w:type="default" r:id="rId32"/>
      <w:pgSz w:w="16838" w:h="11906" w:orient="landscape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B1" w:rsidRDefault="00DD15B1">
      <w:r>
        <w:separator/>
      </w:r>
    </w:p>
  </w:endnote>
  <w:endnote w:type="continuationSeparator" w:id="0">
    <w:p w:rsidR="00DD15B1" w:rsidRDefault="00DD1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B1" w:rsidRDefault="00DD15B1" w:rsidP="009B37C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D15B1" w:rsidRDefault="00DD15B1" w:rsidP="009B37C2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B1" w:rsidRDefault="00DD15B1" w:rsidP="009B37C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423D1">
      <w:rPr>
        <w:rStyle w:val="Seitenzahl"/>
        <w:noProof/>
      </w:rPr>
      <w:t>2</w:t>
    </w:r>
    <w:r>
      <w:rPr>
        <w:rStyle w:val="Seitenzahl"/>
      </w:rPr>
      <w:fldChar w:fldCharType="end"/>
    </w:r>
  </w:p>
  <w:p w:rsidR="00DD15B1" w:rsidRDefault="00DD15B1" w:rsidP="009B37C2">
    <w:pPr>
      <w:pStyle w:val="Fuzeile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B1" w:rsidRDefault="00DD15B1">
      <w:r>
        <w:separator/>
      </w:r>
    </w:p>
  </w:footnote>
  <w:footnote w:type="continuationSeparator" w:id="0">
    <w:p w:rsidR="00DD15B1" w:rsidRDefault="00DD15B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627"/>
    <w:multiLevelType w:val="hybridMultilevel"/>
    <w:tmpl w:val="18BAF0C2"/>
    <w:lvl w:ilvl="0" w:tplc="8A2AD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526C2"/>
    <w:multiLevelType w:val="hybridMultilevel"/>
    <w:tmpl w:val="B3928DF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D4076"/>
    <w:rsid w:val="000F60A0"/>
    <w:rsid w:val="001558F9"/>
    <w:rsid w:val="001B0099"/>
    <w:rsid w:val="00216212"/>
    <w:rsid w:val="002423D1"/>
    <w:rsid w:val="00291367"/>
    <w:rsid w:val="002B5CE4"/>
    <w:rsid w:val="00333A53"/>
    <w:rsid w:val="004442D4"/>
    <w:rsid w:val="00487B6A"/>
    <w:rsid w:val="00670369"/>
    <w:rsid w:val="006B0E2A"/>
    <w:rsid w:val="00727326"/>
    <w:rsid w:val="00757BB5"/>
    <w:rsid w:val="0096273F"/>
    <w:rsid w:val="009A0132"/>
    <w:rsid w:val="009B37C2"/>
    <w:rsid w:val="00A860BA"/>
    <w:rsid w:val="00AD4076"/>
    <w:rsid w:val="00C070E1"/>
    <w:rsid w:val="00C847C3"/>
    <w:rsid w:val="00CC71C1"/>
    <w:rsid w:val="00D03F1A"/>
    <w:rsid w:val="00D665B2"/>
    <w:rsid w:val="00DD15B1"/>
    <w:rsid w:val="00E371A5"/>
    <w:rsid w:val="00F86FE8"/>
  </w:rsids>
  <m:mathPr>
    <m:mathFont m:val="Century Schoolboo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Standard">
    <w:name w:val="Normal"/>
    <w:qFormat/>
    <w:rsid w:val="004442D4"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styleId="Tabellenraster">
    <w:name w:val="Table Grid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C070E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C070E1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AD4076"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D4076"/>
  </w:style>
  <w:style w:type="table" w:styleId="Tabellenraster">
    <w:name w:val="Table Grid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C070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070E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jpeg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image" Target="media/image3.jpeg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35" Type="http://schemas.microsoft.com/office/2007/relationships/stylesWithEffects" Target="stylesWithEffects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Macintosh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Teil II: Aktivitäten mit Würfelnetzen: „Welches WN lässt sich durch Umlegen einer Q-Fläche erzeugen</vt:lpstr>
      <vt:lpstr>Teil II: Aktivitäten mit Würfelnetzen: „Welches WN lässt sich durch Umlegen einer Q-Fläche erzeugen</vt:lpstr>
    </vt:vector>
  </TitlesOfParts>
  <Company>Universität Paderborn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II: Aktivitäten mit Würfelnetzen: „Welches WN lässt sich durch Umlegen einer Q-Fläche erzeugen</dc:title>
  <dc:creator>Tobias Huhmann</dc:creator>
  <cp:lastModifiedBy>Tobias</cp:lastModifiedBy>
  <cp:revision>3</cp:revision>
  <cp:lastPrinted>2006-06-02T16:22:00Z</cp:lastPrinted>
  <dcterms:created xsi:type="dcterms:W3CDTF">2012-07-05T10:52:00Z</dcterms:created>
  <dcterms:modified xsi:type="dcterms:W3CDTF">2012-07-05T11:15:00Z</dcterms:modified>
</cp:coreProperties>
</file>