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579" w:rsidRDefault="00807F74">
      <w:pPr>
        <w:pStyle w:val="Kopfzeile"/>
        <w:rPr>
          <w:rFonts w:ascii="Arial" w:hAnsi="Arial" w:cs="Arial"/>
        </w:rPr>
      </w:pPr>
      <w:r>
        <w:rPr>
          <w:lang w:eastAsia="de-DE"/>
        </w:rPr>
        <w:drawing>
          <wp:anchor distT="0" distB="0" distL="114300" distR="114300" simplePos="0" relativeHeight="251626496" behindDoc="0" locked="0" layoutInCell="1" allowOverlap="1">
            <wp:simplePos x="0" y="0"/>
            <wp:positionH relativeFrom="column">
              <wp:posOffset>770890</wp:posOffset>
            </wp:positionH>
            <wp:positionV relativeFrom="paragraph">
              <wp:posOffset>6350</wp:posOffset>
            </wp:positionV>
            <wp:extent cx="612140" cy="429260"/>
            <wp:effectExtent l="0" t="0" r="0" b="0"/>
            <wp:wrapNone/>
            <wp:docPr id="2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a:ln>
                      <a:noFill/>
                    </a:ln>
                  </pic:spPr>
                </pic:pic>
              </a:graphicData>
            </a:graphic>
          </wp:anchor>
        </w:drawing>
      </w:r>
      <w:r w:rsidR="007834F1">
        <w:tab/>
      </w:r>
      <w:r w:rsidR="008457EF">
        <w:rPr>
          <w:rFonts w:ascii="Arial" w:hAnsi="Arial" w:cs="Arial"/>
        </w:rPr>
        <w:t>PIK</w:t>
      </w:r>
      <w:r w:rsidR="007834F1">
        <w:rPr>
          <w:rFonts w:ascii="Arial" w:hAnsi="Arial" w:cs="Arial"/>
        </w:rPr>
        <w:t xml:space="preserve">AS </w:t>
      </w:r>
    </w:p>
    <w:p w:rsidR="00010579" w:rsidRDefault="007834F1">
      <w:pPr>
        <w:rPr>
          <w:rFonts w:ascii="Arial" w:hAnsi="Arial" w:cs="Arial"/>
        </w:rPr>
      </w:pPr>
      <w:r>
        <w:rPr>
          <w:rFonts w:ascii="Arial" w:hAnsi="Arial" w:cs="Arial"/>
          <w:b/>
        </w:rPr>
        <w:tab/>
      </w:r>
      <w:r>
        <w:rPr>
          <w:rFonts w:ascii="Arial" w:hAnsi="Arial" w:cs="Arial"/>
        </w:rPr>
        <w:t xml:space="preserve">                          </w:t>
      </w:r>
      <w:r>
        <w:rPr>
          <w:rFonts w:ascii="Arial" w:hAnsi="Arial" w:cs="Arial"/>
          <w:b/>
        </w:rPr>
        <w:t>P</w:t>
      </w:r>
      <w:r>
        <w:rPr>
          <w:rFonts w:ascii="Arial" w:hAnsi="Arial" w:cs="Arial"/>
        </w:rPr>
        <w:t xml:space="preserve">rozessbezogene und </w:t>
      </w:r>
      <w:r>
        <w:rPr>
          <w:rFonts w:ascii="Arial" w:hAnsi="Arial" w:cs="Arial"/>
          <w:b/>
        </w:rPr>
        <w:t>I</w:t>
      </w:r>
      <w:r>
        <w:rPr>
          <w:rFonts w:ascii="Arial" w:hAnsi="Arial" w:cs="Arial"/>
        </w:rPr>
        <w:t xml:space="preserve">nhaltsbezogene </w:t>
      </w:r>
      <w:r>
        <w:rPr>
          <w:rFonts w:ascii="Arial" w:hAnsi="Arial" w:cs="Arial"/>
          <w:b/>
        </w:rPr>
        <w:t>K</w:t>
      </w:r>
      <w:r>
        <w:rPr>
          <w:rFonts w:ascii="Arial" w:hAnsi="Arial" w:cs="Arial"/>
        </w:rPr>
        <w:t>ompetenzen  &amp;</w:t>
      </w:r>
      <w:r>
        <w:rPr>
          <w:rFonts w:ascii="Arial" w:hAnsi="Arial" w:cs="Arial"/>
          <w:b/>
        </w:rPr>
        <w:t xml:space="preserve"> A</w:t>
      </w:r>
      <w:r>
        <w:rPr>
          <w:rFonts w:ascii="Arial" w:hAnsi="Arial" w:cs="Arial"/>
        </w:rPr>
        <w:t xml:space="preserve">nregung von fachbezogener </w:t>
      </w:r>
      <w:r>
        <w:rPr>
          <w:rFonts w:ascii="Arial" w:hAnsi="Arial" w:cs="Arial"/>
          <w:b/>
        </w:rPr>
        <w:t>S</w:t>
      </w:r>
      <w:r>
        <w:rPr>
          <w:rFonts w:ascii="Arial" w:hAnsi="Arial" w:cs="Arial"/>
        </w:rPr>
        <w:t>chulentwicklung</w:t>
      </w:r>
    </w:p>
    <w:p w:rsidR="00010579" w:rsidRDefault="007834F1">
      <w:pPr>
        <w:rPr>
          <w:rFonts w:ascii="Arial" w:hAnsi="Arial" w:cs="Arial"/>
        </w:rPr>
      </w:pPr>
      <w:r>
        <w:rPr>
          <w:rFonts w:ascii="Arial" w:hAnsi="Arial" w:cs="Arial"/>
        </w:rPr>
        <w:t xml:space="preserve"> </w:t>
      </w:r>
    </w:p>
    <w:p w:rsidR="00010579" w:rsidRDefault="007834F1">
      <w:pPr>
        <w:pStyle w:val="berschrift1"/>
      </w:pPr>
      <w:r>
        <w:t xml:space="preserve">Moderationspfad </w:t>
      </w:r>
    </w:p>
    <w:p w:rsidR="00010579" w:rsidRDefault="00010579"/>
    <w:p w:rsidR="00010579" w:rsidRDefault="007834F1">
      <w:pPr>
        <w:ind w:left="1410" w:hanging="1410"/>
        <w:rPr>
          <w:rFonts w:ascii="Arial" w:hAnsi="Arial" w:cs="Arial"/>
        </w:rPr>
      </w:pPr>
      <w:r>
        <w:rPr>
          <w:rFonts w:ascii="Arial" w:hAnsi="Arial" w:cs="Arial"/>
        </w:rPr>
        <w:t xml:space="preserve">Haus 2.1: </w:t>
      </w:r>
      <w:r>
        <w:rPr>
          <w:rFonts w:ascii="Arial" w:hAnsi="Arial" w:cs="Arial"/>
        </w:rPr>
        <w:tab/>
        <w:t>Mathematikunterricht kontinuierlich von Klasse 1-6: Langfristiger Kompetenzaufbau über die Grundschulzeit hinweg aufgezeigt an ausgewählten Unterrichtsbeispielen</w:t>
      </w:r>
      <w:r>
        <w:rPr>
          <w:rFonts w:ascii="Arial" w:hAnsi="Arial" w:cs="Arial"/>
        </w:rPr>
        <w:tab/>
      </w:r>
      <w:r>
        <w:rPr>
          <w:rFonts w:ascii="Arial" w:hAnsi="Arial" w:cs="Arial"/>
        </w:rPr>
        <w:tab/>
      </w:r>
    </w:p>
    <w:p w:rsidR="00010579" w:rsidRDefault="007834F1">
      <w:pPr>
        <w:rPr>
          <w:rFonts w:ascii="Arial" w:hAnsi="Arial" w:cs="Arial"/>
        </w:rPr>
      </w:pPr>
      <w:r>
        <w:rPr>
          <w:rFonts w:ascii="Arial" w:hAnsi="Arial" w:cs="Arial"/>
        </w:rPr>
        <w:t xml:space="preserve">Dauer: </w:t>
      </w:r>
      <w:r>
        <w:rPr>
          <w:rFonts w:ascii="Arial" w:hAnsi="Arial" w:cs="Arial"/>
        </w:rPr>
        <w:tab/>
        <w:t>ca. 3 Zeitstunden einschl. Pause</w:t>
      </w:r>
    </w:p>
    <w:p w:rsidR="00010579" w:rsidRDefault="007834F1">
      <w:pPr>
        <w:rPr>
          <w:rFonts w:ascii="Arial" w:hAnsi="Arial" w:cs="Arial"/>
        </w:rPr>
      </w:pPr>
      <w:r>
        <w:rPr>
          <w:rFonts w:ascii="Arial" w:hAnsi="Arial" w:cs="Arial"/>
        </w:rPr>
        <w:t>Kürzungsmöglichkeiten: Phase 2 (ca. 25 Minuten) oder Phasen 4 und 5 (ca. 60 Minuten) auslassen</w:t>
      </w:r>
    </w:p>
    <w:p w:rsidR="00010579" w:rsidRDefault="000105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gridCol w:w="8526"/>
        <w:gridCol w:w="4790"/>
      </w:tblGrid>
      <w:tr w:rsidR="00010579" w:rsidTr="008457EF">
        <w:tc>
          <w:tcPr>
            <w:tcW w:w="960" w:type="dxa"/>
          </w:tcPr>
          <w:p w:rsidR="00010579" w:rsidRDefault="00010579">
            <w:pPr>
              <w:jc w:val="center"/>
            </w:pPr>
          </w:p>
          <w:p w:rsidR="00010579" w:rsidRDefault="007834F1">
            <w:pPr>
              <w:pStyle w:val="berschrift2"/>
              <w:jc w:val="center"/>
            </w:pPr>
            <w:r>
              <w:t>Zeit</w:t>
            </w:r>
          </w:p>
        </w:tc>
        <w:tc>
          <w:tcPr>
            <w:tcW w:w="8526" w:type="dxa"/>
          </w:tcPr>
          <w:p w:rsidR="00010579" w:rsidRDefault="00010579"/>
          <w:p w:rsidR="00010579" w:rsidRDefault="007834F1">
            <w:pPr>
              <w:pStyle w:val="berschrift2"/>
            </w:pPr>
            <w:r>
              <w:t>Kommentar</w:t>
            </w:r>
          </w:p>
        </w:tc>
        <w:tc>
          <w:tcPr>
            <w:tcW w:w="4790" w:type="dxa"/>
          </w:tcPr>
          <w:p w:rsidR="00010579" w:rsidRDefault="00010579"/>
          <w:p w:rsidR="00010579" w:rsidRDefault="007834F1">
            <w:pPr>
              <w:jc w:val="center"/>
              <w:rPr>
                <w:rFonts w:ascii="Arial" w:hAnsi="Arial" w:cs="Arial"/>
                <w:b/>
                <w:lang w:val="en-GB"/>
              </w:rPr>
            </w:pPr>
            <w:r>
              <w:rPr>
                <w:rFonts w:ascii="Arial" w:hAnsi="Arial" w:cs="Arial"/>
                <w:b/>
                <w:lang w:val="en-GB"/>
              </w:rPr>
              <w:t>Material</w:t>
            </w:r>
          </w:p>
        </w:tc>
      </w:tr>
      <w:tr w:rsidR="00010579" w:rsidTr="008457EF">
        <w:trPr>
          <w:trHeight w:val="117"/>
        </w:trPr>
        <w:tc>
          <w:tcPr>
            <w:tcW w:w="960" w:type="dxa"/>
          </w:tcPr>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jc w:val="center"/>
              <w:rPr>
                <w:rFonts w:ascii="Arial" w:hAnsi="Arial" w:cs="Arial"/>
                <w:lang w:val="en-GB"/>
              </w:rPr>
            </w:pPr>
          </w:p>
          <w:p w:rsidR="00010579" w:rsidRDefault="00010579">
            <w:pPr>
              <w:pStyle w:val="Kopfzeile"/>
              <w:rPr>
                <w:rFonts w:ascii="Arial" w:hAnsi="Arial" w:cs="Arial"/>
                <w:lang w:val="en-GB"/>
              </w:rPr>
            </w:pPr>
          </w:p>
        </w:tc>
        <w:tc>
          <w:tcPr>
            <w:tcW w:w="8526" w:type="dxa"/>
          </w:tcPr>
          <w:p w:rsidR="00010579" w:rsidRDefault="007834F1">
            <w:pPr>
              <w:rPr>
                <w:rFonts w:ascii="Arial" w:hAnsi="Arial" w:cs="Arial"/>
                <w:lang w:val="en-GB"/>
              </w:rPr>
            </w:pPr>
            <w:bookmarkStart w:id="0" w:name="OLE_LINK1"/>
            <w:bookmarkStart w:id="1" w:name="OLE_LINK2"/>
            <w:r>
              <w:rPr>
                <w:rFonts w:ascii="Arial" w:hAnsi="Arial" w:cs="Arial"/>
                <w:b/>
                <w:u w:val="single"/>
                <w:lang w:val="en-GB"/>
              </w:rPr>
              <w:lastRenderedPageBreak/>
              <w:t>Phase 0</w:t>
            </w:r>
            <w:r>
              <w:rPr>
                <w:rFonts w:ascii="Arial" w:hAnsi="Arial" w:cs="Arial"/>
                <w:lang w:val="en-GB"/>
              </w:rPr>
              <w:t>:</w:t>
            </w:r>
          </w:p>
          <w:p w:rsidR="00010579" w:rsidRDefault="00010579">
            <w:pPr>
              <w:rPr>
                <w:rFonts w:ascii="Arial" w:hAnsi="Arial" w:cs="Arial"/>
                <w:lang w:val="en-GB"/>
              </w:rPr>
            </w:pPr>
          </w:p>
          <w:p w:rsidR="00010579" w:rsidRDefault="00010579">
            <w:pPr>
              <w:pStyle w:val="Kopfzeile"/>
              <w:rPr>
                <w:rFonts w:ascii="Arial" w:hAnsi="Arial" w:cs="Arial"/>
                <w:b/>
                <w:u w:val="single"/>
                <w:lang w:val="en-GB"/>
              </w:rPr>
            </w:pPr>
          </w:p>
          <w:p w:rsidR="00010579" w:rsidRDefault="00010579">
            <w:pPr>
              <w:pStyle w:val="Kopfzeile"/>
              <w:rPr>
                <w:rFonts w:ascii="Arial" w:hAnsi="Arial" w:cs="Arial"/>
                <w:b/>
                <w:u w:val="single"/>
                <w:lang w:val="en-GB"/>
              </w:rPr>
            </w:pPr>
          </w:p>
          <w:p w:rsidR="00010579" w:rsidRDefault="007834F1">
            <w:pPr>
              <w:pStyle w:val="Kopfzeile"/>
              <w:rPr>
                <w:rFonts w:ascii="Arial" w:hAnsi="Arial" w:cs="Arial"/>
                <w:b/>
                <w:u w:val="single"/>
              </w:rPr>
            </w:pPr>
            <w:r>
              <w:rPr>
                <w:rFonts w:ascii="Arial" w:hAnsi="Arial" w:cs="Arial"/>
                <w:b/>
                <w:u w:val="single"/>
              </w:rPr>
              <w:t>Begrüßung / Transparenz über Ziele und Verlauf der Fortbildung</w:t>
            </w:r>
          </w:p>
          <w:p w:rsidR="00010579" w:rsidRDefault="00010579">
            <w:pPr>
              <w:pStyle w:val="Kopfzeile"/>
              <w:rPr>
                <w:rFonts w:ascii="Arial" w:hAnsi="Arial" w:cs="Arial"/>
              </w:rPr>
            </w:pPr>
          </w:p>
          <w:p w:rsidR="00010579" w:rsidRDefault="007834F1">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Orientierung</w:t>
            </w:r>
          </w:p>
          <w:bookmarkEnd w:id="0"/>
          <w:bookmarkEnd w:id="1"/>
          <w:p w:rsidR="00010579" w:rsidRDefault="00010579">
            <w:pPr>
              <w:rPr>
                <w:rFonts w:ascii="Arial" w:hAnsi="Arial" w:cs="Arial"/>
              </w:rPr>
            </w:pPr>
          </w:p>
          <w:p w:rsidR="00010579" w:rsidRDefault="007834F1">
            <w:pPr>
              <w:rPr>
                <w:rFonts w:ascii="Arial" w:hAnsi="Arial" w:cs="Arial"/>
              </w:rPr>
            </w:pPr>
            <w:r>
              <w:rPr>
                <w:rFonts w:ascii="Arial" w:hAnsi="Arial" w:cs="Arial"/>
                <w:b/>
              </w:rPr>
              <w:t>M</w:t>
            </w:r>
            <w:r>
              <w:rPr>
                <w:rFonts w:ascii="Arial" w:hAnsi="Arial" w:cs="Arial"/>
              </w:rPr>
              <w:t xml:space="preserve"> gibt Transparenz über den geplanten Verlauf und die daraus resultierenden Zielsetzungen  der Fortbildung (</w:t>
            </w:r>
            <w:r w:rsidR="00CE2EE3">
              <w:rPr>
                <w:rFonts w:ascii="Arial" w:hAnsi="Arial" w:cs="Arial"/>
                <w:u w:val="single"/>
              </w:rPr>
              <w:t xml:space="preserve">Folie </w:t>
            </w:r>
            <w:r>
              <w:rPr>
                <w:rFonts w:ascii="Arial" w:hAnsi="Arial" w:cs="Arial"/>
                <w:u w:val="single"/>
              </w:rPr>
              <w:t>2</w:t>
            </w:r>
            <w:r>
              <w:rPr>
                <w:rFonts w:ascii="Arial" w:hAnsi="Arial" w:cs="Arial"/>
              </w:rPr>
              <w:t>).</w:t>
            </w:r>
          </w:p>
          <w:p w:rsidR="00010579" w:rsidRDefault="00010579">
            <w:pPr>
              <w:rPr>
                <w:rFonts w:ascii="Arial" w:hAnsi="Arial" w:cs="Arial"/>
              </w:rPr>
            </w:pPr>
          </w:p>
          <w:p w:rsidR="00010579" w:rsidRDefault="007834F1">
            <w:pPr>
              <w:rPr>
                <w:rFonts w:ascii="Arial" w:hAnsi="Arial" w:cs="Arial"/>
                <w:i/>
                <w:iCs/>
              </w:rPr>
            </w:pPr>
            <w:r>
              <w:rPr>
                <w:rFonts w:ascii="Arial" w:hAnsi="Arial" w:cs="Arial"/>
                <w:i/>
                <w:iCs/>
              </w:rPr>
              <w:t>Anmerkung</w:t>
            </w:r>
            <w:r>
              <w:rPr>
                <w:rFonts w:ascii="Arial" w:hAnsi="Arial" w:cs="Arial"/>
                <w:b/>
                <w:i/>
                <w:iCs/>
              </w:rPr>
              <w:t xml:space="preserve">: </w:t>
            </w:r>
            <w:r>
              <w:rPr>
                <w:rFonts w:ascii="Arial" w:hAnsi="Arial" w:cs="Arial"/>
                <w:i/>
                <w:iCs/>
              </w:rPr>
              <w:t>Der Inhalt der Folie kann auch auf einen Flipchartbogen übertragen werden, so dass der Verlauf den TN während der Fortbildung präsent bleibt.</w:t>
            </w:r>
          </w:p>
          <w:p w:rsidR="00010579" w:rsidRDefault="00010579">
            <w:pPr>
              <w:rPr>
                <w:rFonts w:ascii="Arial" w:hAnsi="Arial" w:cs="Arial"/>
              </w:rPr>
            </w:pPr>
          </w:p>
          <w:p w:rsidR="00010579" w:rsidRDefault="00010579">
            <w:pPr>
              <w:rPr>
                <w:rFonts w:ascii="Arial" w:hAnsi="Arial" w:cs="Arial"/>
              </w:rPr>
            </w:pPr>
          </w:p>
          <w:p w:rsidR="00010579" w:rsidRDefault="00010579">
            <w:pPr>
              <w:pStyle w:val="Kopfzeile"/>
              <w:tabs>
                <w:tab w:val="clear" w:pos="4536"/>
                <w:tab w:val="clear" w:pos="9072"/>
              </w:tabs>
              <w:rPr>
                <w:rFonts w:ascii="Arial" w:hAnsi="Arial" w:cs="Arial"/>
              </w:rPr>
            </w:pPr>
          </w:p>
          <w:p w:rsidR="00010579" w:rsidRDefault="00010579">
            <w:pPr>
              <w:rPr>
                <w:rFonts w:ascii="Arial" w:hAnsi="Arial" w:cs="Arial"/>
              </w:rPr>
            </w:pPr>
          </w:p>
          <w:p w:rsidR="00010579" w:rsidRDefault="00010579">
            <w:pPr>
              <w:rPr>
                <w:rFonts w:ascii="Arial" w:hAnsi="Arial" w:cs="Arial"/>
              </w:rPr>
            </w:pPr>
          </w:p>
          <w:p w:rsidR="00010579" w:rsidRDefault="00010579">
            <w:pPr>
              <w:rPr>
                <w:rFonts w:ascii="Arial" w:hAnsi="Arial" w:cs="Arial"/>
              </w:rPr>
            </w:pPr>
          </w:p>
          <w:p w:rsidR="00010579" w:rsidRDefault="00010579">
            <w:pPr>
              <w:rPr>
                <w:rFonts w:ascii="Arial" w:hAnsi="Arial" w:cs="Arial"/>
              </w:rPr>
            </w:pPr>
          </w:p>
          <w:p w:rsidR="00010579" w:rsidRDefault="00A07E32">
            <w:pPr>
              <w:rPr>
                <w:rFonts w:ascii="Arial" w:hAnsi="Arial" w:cs="Arial"/>
              </w:rPr>
            </w:pPr>
            <w:r>
              <w:rPr>
                <w:rFonts w:ascii="Arial" w:hAnsi="Arial" w:cs="Arial"/>
                <w:b/>
                <w:u w:val="single"/>
              </w:rPr>
              <mc:AlternateContent>
                <mc:Choice Requires="wps">
                  <w:drawing>
                    <wp:anchor distT="0" distB="0" distL="114300" distR="114300" simplePos="0" relativeHeight="251627520" behindDoc="0" locked="0" layoutInCell="1" allowOverlap="1">
                      <wp:simplePos x="0" y="0"/>
                      <wp:positionH relativeFrom="column">
                        <wp:posOffset>5631180</wp:posOffset>
                      </wp:positionH>
                      <wp:positionV relativeFrom="paragraph">
                        <wp:posOffset>114300</wp:posOffset>
                      </wp:positionV>
                      <wp:extent cx="2752725" cy="292100"/>
                      <wp:effectExtent l="0" t="0" r="0" b="0"/>
                      <wp:wrapNone/>
                      <wp:docPr id="9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72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jc w:val="center"/>
                                    <w:rPr>
                                      <w:rFonts w:ascii="Arial" w:hAnsi="Arial" w:cs="Arial"/>
                                    </w:rPr>
                                  </w:pPr>
                                  <w:r>
                                    <w:rPr>
                                      <w:rFonts w:ascii="Arial" w:hAnsi="Arial" w:cs="Arial"/>
                                    </w:rPr>
                                    <w:t>Folie 4</w:t>
                                  </w:r>
                                </w:p>
                                <w:p w:rsidR="00010579" w:rsidRDefault="00010579">
                                  <w:pPr>
                                    <w:rPr>
                                      <w:rFonts w:ascii="Arial" w:hAnsi="Arial" w:cs="Arial"/>
                                    </w:rPr>
                                  </w:pPr>
                                </w:p>
                                <w:p w:rsidR="00010579" w:rsidRDefault="00010579">
                                  <w:pPr>
                                    <w:rPr>
                                      <w:rFonts w:ascii="Arial" w:hAnsi="Arial" w:cs="Arial"/>
                                    </w:rPr>
                                  </w:pPr>
                                </w:p>
                                <w:p w:rsidR="00010579" w:rsidRDefault="0001057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026" type="#_x0000_t202" style="position:absolute;margin-left:443.4pt;margin-top:9pt;width:216.75pt;height:2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" stroked="f">
                      <v:path arrowok="t"/>
                      <v:textbox>
                        <w:txbxContent>
                          <w:p w:rsidR="00010579" w:rsidRDefault="007834F1">
                            <w:pPr>
                              <w:jc w:val="center"/>
                              <w:rPr>
                                <w:rFonts w:ascii="Arial" w:hAnsi="Arial" w:cs="Arial"/>
                              </w:rPr>
                            </w:pPr>
                            <w:r>
                              <w:rPr>
                                <w:rFonts w:ascii="Arial" w:hAnsi="Arial" w:cs="Arial"/>
                              </w:rPr>
                              <w:t>Folie 4</w:t>
                            </w:r>
                          </w:p>
                          <w:p w:rsidR="00010579" w:rsidRDefault="00010579">
                            <w:pPr>
                              <w:rPr>
                                <w:rFonts w:ascii="Arial" w:hAnsi="Arial" w:cs="Arial"/>
                              </w:rPr>
                            </w:pPr>
                          </w:p>
                          <w:p w:rsidR="00010579" w:rsidRDefault="00010579">
                            <w:pPr>
                              <w:rPr>
                                <w:rFonts w:ascii="Arial" w:hAnsi="Arial" w:cs="Arial"/>
                              </w:rPr>
                            </w:pPr>
                          </w:p>
                          <w:p w:rsidR="00010579" w:rsidRDefault="00010579">
                            <w:pPr>
                              <w:rPr>
                                <w:rFonts w:ascii="Arial" w:hAnsi="Arial" w:cs="Arial"/>
                              </w:rPr>
                            </w:pPr>
                          </w:p>
                        </w:txbxContent>
                      </v:textbox>
                    </v:shape>
                  </w:pict>
                </mc:Fallback>
              </mc:AlternateContent>
            </w:r>
          </w:p>
          <w:p w:rsidR="00010579" w:rsidRDefault="00010579">
            <w:pPr>
              <w:rPr>
                <w:rFonts w:ascii="Arial" w:hAnsi="Arial" w:cs="Arial"/>
              </w:rPr>
            </w:pPr>
          </w:p>
          <w:p w:rsidR="00010579" w:rsidRDefault="00A07E32">
            <w:pPr>
              <w:rPr>
                <w:rFonts w:ascii="Arial" w:hAnsi="Arial" w:cs="Arial"/>
              </w:rPr>
            </w:pPr>
            <w:r>
              <w:rPr>
                <w:rFonts w:ascii="Arial" w:hAnsi="Arial" w:cs="Arial"/>
                <w:sz w:val="20"/>
              </w:rPr>
              <mc:AlternateContent>
                <mc:Choice Requires="wps">
                  <w:drawing>
                    <wp:anchor distT="0" distB="0" distL="114300" distR="114300" simplePos="0" relativeHeight="251633664" behindDoc="0" locked="0" layoutInCell="1" allowOverlap="1">
                      <wp:simplePos x="0" y="0"/>
                      <wp:positionH relativeFrom="column">
                        <wp:posOffset>5459095</wp:posOffset>
                      </wp:positionH>
                      <wp:positionV relativeFrom="paragraph">
                        <wp:posOffset>214630</wp:posOffset>
                      </wp:positionV>
                      <wp:extent cx="2857500" cy="1825625"/>
                      <wp:effectExtent l="0" t="0" r="0" b="3175"/>
                      <wp:wrapNone/>
                      <wp:docPr id="9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825625"/>
                              </a:xfrm>
                              <a:prstGeom prst="rect">
                                <a:avLst/>
                              </a:prstGeom>
                              <a:solidFill>
                                <a:srgbClr val="FFFFFF"/>
                              </a:solidFill>
                              <a:ln w="9525">
                                <a:solidFill>
                                  <a:srgbClr val="000000"/>
                                </a:solidFill>
                                <a:miter lim="800000"/>
                                <a:headEnd/>
                                <a:tailEnd/>
                              </a:ln>
                            </wps:spPr>
                            <wps:txbx>
                              <w:txbxContent>
                                <w:p w:rsidR="00010579" w:rsidRDefault="008457EF">
                                  <w:pPr>
                                    <w:pStyle w:val="Kopfzeile"/>
                                    <w:tabs>
                                      <w:tab w:val="clear" w:pos="4536"/>
                                      <w:tab w:val="clear" w:pos="9072"/>
                                    </w:tabs>
                                  </w:pPr>
                                  <w:r w:rsidRPr="008457EF">
                                    <w:rPr>
                                      <w:lang w:eastAsia="de-DE"/>
                                    </w:rPr>
                                    <w:drawing>
                                      <wp:inline distT="0" distB="0" distL="0" distR="0">
                                        <wp:extent cx="2312670" cy="1725295"/>
                                        <wp:effectExtent l="0" t="0" r="0" b="190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stretch>
                                                  <a:fillRect/>
                                                </a:stretch>
                                              </pic:blipFill>
                                              <pic:spPr>
                                                <a:xfrm>
                                                  <a:off x="0" y="0"/>
                                                  <a:ext cx="2312670" cy="1725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27" type="#_x0000_t202" style="position:absolute;margin-left:429.85pt;margin-top:16.9pt;width:225pt;height:14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">
                      <v:path arrowok="t"/>
                      <v:textbox>
                        <w:txbxContent>
                          <w:p w:rsidR="00010579" w:rsidRDefault="008457EF">
                            <w:pPr>
                              <w:pStyle w:val="Kopfzeile"/>
                              <w:tabs>
                                <w:tab w:val="clear" w:pos="4536"/>
                                <w:tab w:val="clear" w:pos="9072"/>
                              </w:tabs>
                            </w:pPr>
                            <w:r w:rsidRPr="008457EF">
                              <w:rPr>
                                <w:lang w:eastAsia="de-DE"/>
                              </w:rPr>
                              <w:drawing>
                                <wp:inline distT="0" distB="0" distL="0" distR="0">
                                  <wp:extent cx="2312670" cy="1725295"/>
                                  <wp:effectExtent l="0" t="0" r="0" b="190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stretch>
                                            <a:fillRect/>
                                          </a:stretch>
                                        </pic:blipFill>
                                        <pic:spPr>
                                          <a:xfrm>
                                            <a:off x="0" y="0"/>
                                            <a:ext cx="2312670" cy="1725295"/>
                                          </a:xfrm>
                                          <a:prstGeom prst="rect">
                                            <a:avLst/>
                                          </a:prstGeom>
                                        </pic:spPr>
                                      </pic:pic>
                                    </a:graphicData>
                                  </a:graphic>
                                </wp:inline>
                              </w:drawing>
                            </w:r>
                          </w:p>
                        </w:txbxContent>
                      </v:textbox>
                    </v:shape>
                  </w:pict>
                </mc:Fallback>
              </mc:AlternateContent>
            </w:r>
            <w:r w:rsidR="007834F1">
              <w:rPr>
                <w:rFonts w:ascii="Arial" w:hAnsi="Arial" w:cs="Arial"/>
                <w:b/>
                <w:u w:val="single"/>
              </w:rPr>
              <w:t>Phase 1</w:t>
            </w:r>
            <w:r w:rsidR="007834F1">
              <w:rPr>
                <w:rFonts w:ascii="Arial" w:hAnsi="Arial" w:cs="Arial"/>
              </w:rPr>
              <w:t>:</w:t>
            </w:r>
          </w:p>
          <w:p w:rsidR="00010579" w:rsidRDefault="00010579">
            <w:pPr>
              <w:rPr>
                <w:rFonts w:ascii="Arial" w:hAnsi="Arial" w:cs="Arial"/>
              </w:rPr>
            </w:pPr>
          </w:p>
          <w:p w:rsidR="00010579" w:rsidRDefault="007834F1">
            <w:pPr>
              <w:pStyle w:val="Kopfzeile"/>
              <w:rPr>
                <w:rFonts w:ascii="Arial" w:hAnsi="Arial" w:cs="Arial"/>
                <w:b/>
                <w:u w:val="single"/>
              </w:rPr>
            </w:pPr>
            <w:r>
              <w:rPr>
                <w:rFonts w:ascii="Arial" w:hAnsi="Arial" w:cs="Arial"/>
                <w:b/>
                <w:u w:val="single"/>
              </w:rPr>
              <w:t>Grundsätzliches I: Zentrale Aussagen aus der Fachdidaktik</w:t>
            </w:r>
          </w:p>
          <w:p w:rsidR="00010579" w:rsidRDefault="00010579">
            <w:pPr>
              <w:pStyle w:val="Kopfzeile"/>
              <w:rPr>
                <w:rFonts w:ascii="Arial" w:hAnsi="Arial" w:cs="Arial"/>
              </w:rPr>
            </w:pPr>
          </w:p>
          <w:p w:rsidR="00010579" w:rsidRDefault="007834F1">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Bedeutung von  Mustern und Strukturen als fachliches Grundkonzept für die Kompetenzentwicklung innerhalb einzelner Schuljahre als auch schuljahresübergreifend erkennen</w:t>
            </w:r>
          </w:p>
          <w:p w:rsidR="00010579" w:rsidRDefault="00010579">
            <w:pPr>
              <w:pStyle w:val="Kopfzeile"/>
              <w:rPr>
                <w:rFonts w:ascii="Arial" w:hAnsi="Arial" w:cs="Arial"/>
              </w:rPr>
            </w:pPr>
          </w:p>
          <w:p w:rsidR="00010579" w:rsidRDefault="00A07E32">
            <w:pPr>
              <w:pStyle w:val="Kopfzeile"/>
              <w:rPr>
                <w:rFonts w:ascii="Arial" w:hAnsi="Arial" w:cs="Arial"/>
              </w:rPr>
            </w:pPr>
            <w:r>
              <w:rPr>
                <w:rFonts w:ascii="Arial" w:hAnsi="Arial" w:cs="Arial"/>
                <w:b/>
                <w:sz w:val="20"/>
                <w:u w:val="single"/>
              </w:rPr>
              <mc:AlternateContent>
                <mc:Choice Requires="wps">
                  <w:drawing>
                    <wp:anchor distT="0" distB="0" distL="114300" distR="114300" simplePos="0" relativeHeight="251634688" behindDoc="0" locked="0" layoutInCell="1" allowOverlap="1">
                      <wp:simplePos x="0" y="0"/>
                      <wp:positionH relativeFrom="column">
                        <wp:posOffset>5661025</wp:posOffset>
                      </wp:positionH>
                      <wp:positionV relativeFrom="paragraph">
                        <wp:posOffset>756285</wp:posOffset>
                      </wp:positionV>
                      <wp:extent cx="2752725" cy="569595"/>
                      <wp:effectExtent l="0" t="0" r="0" b="0"/>
                      <wp:wrapNone/>
                      <wp:docPr id="9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72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jc w:val="center"/>
                                    <w:rPr>
                                      <w:rFonts w:ascii="Arial" w:hAnsi="Arial" w:cs="Arial"/>
                                    </w:rPr>
                                  </w:pPr>
                                  <w:r>
                                    <w:rPr>
                                      <w:rFonts w:ascii="Arial" w:hAnsi="Arial" w:cs="Arial"/>
                                    </w:rPr>
                                    <w:t>Folien 5, 7, 8: nicht abgebildet</w:t>
                                  </w:r>
                                </w:p>
                                <w:p w:rsidR="008457EF" w:rsidRDefault="008457EF" w:rsidP="008457EF">
                                  <w:pPr>
                                    <w:jc w:val="center"/>
                                    <w:rPr>
                                      <w:rFonts w:ascii="Arial" w:hAnsi="Arial" w:cs="Arial"/>
                                    </w:rPr>
                                  </w:pPr>
                                  <w:r>
                                    <w:rPr>
                                      <w:rFonts w:ascii="Arial" w:hAnsi="Arial" w:cs="Arial"/>
                                    </w:rPr>
                                    <w:t>Folie 6</w:t>
                                  </w:r>
                                </w:p>
                                <w:p w:rsidR="00010579" w:rsidRDefault="00010579">
                                  <w:pPr>
                                    <w:jc w:val="center"/>
                                    <w:rPr>
                                      <w:rFonts w:ascii="Arial" w:hAnsi="Arial" w:cs="Arial"/>
                                    </w:rPr>
                                  </w:pPr>
                                </w:p>
                                <w:p w:rsidR="00010579" w:rsidRDefault="00010579">
                                  <w:pPr>
                                    <w:rPr>
                                      <w:rFonts w:ascii="Arial" w:hAnsi="Arial" w:cs="Arial"/>
                                    </w:rPr>
                                  </w:pPr>
                                </w:p>
                                <w:p w:rsidR="00010579" w:rsidRDefault="00010579">
                                  <w:pPr>
                                    <w:rPr>
                                      <w:rFonts w:ascii="Arial" w:hAnsi="Arial" w:cs="Arial"/>
                                    </w:rPr>
                                  </w:pPr>
                                </w:p>
                                <w:p w:rsidR="00010579" w:rsidRDefault="0001057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28" type="#_x0000_t202" style="position:absolute;margin-left:445.75pt;margin-top:59.55pt;width:216.75pt;height:4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" stroked="f">
                      <v:path arrowok="t"/>
                      <v:textbox>
                        <w:txbxContent>
                          <w:p w:rsidR="00010579" w:rsidRDefault="007834F1">
                            <w:pPr>
                              <w:jc w:val="center"/>
                              <w:rPr>
                                <w:rFonts w:ascii="Arial" w:hAnsi="Arial" w:cs="Arial"/>
                              </w:rPr>
                            </w:pPr>
                            <w:r>
                              <w:rPr>
                                <w:rFonts w:ascii="Arial" w:hAnsi="Arial" w:cs="Arial"/>
                              </w:rPr>
                              <w:t>Folien 5, 7, 8: nicht abgebildet</w:t>
                            </w:r>
                          </w:p>
                          <w:p w:rsidR="008457EF" w:rsidRDefault="008457EF" w:rsidP="008457EF">
                            <w:pPr>
                              <w:jc w:val="center"/>
                              <w:rPr>
                                <w:rFonts w:ascii="Arial" w:hAnsi="Arial" w:cs="Arial"/>
                              </w:rPr>
                            </w:pPr>
                            <w:r>
                              <w:rPr>
                                <w:rFonts w:ascii="Arial" w:hAnsi="Arial" w:cs="Arial"/>
                              </w:rPr>
                              <w:t>Folie 6</w:t>
                            </w:r>
                          </w:p>
                          <w:p w:rsidR="00010579" w:rsidRDefault="00010579">
                            <w:pPr>
                              <w:jc w:val="center"/>
                              <w:rPr>
                                <w:rFonts w:ascii="Arial" w:hAnsi="Arial" w:cs="Arial"/>
                              </w:rPr>
                            </w:pPr>
                          </w:p>
                          <w:p w:rsidR="00010579" w:rsidRDefault="00010579">
                            <w:pPr>
                              <w:rPr>
                                <w:rFonts w:ascii="Arial" w:hAnsi="Arial" w:cs="Arial"/>
                              </w:rPr>
                            </w:pPr>
                          </w:p>
                          <w:p w:rsidR="00010579" w:rsidRDefault="00010579">
                            <w:pPr>
                              <w:rPr>
                                <w:rFonts w:ascii="Arial" w:hAnsi="Arial" w:cs="Arial"/>
                              </w:rPr>
                            </w:pPr>
                          </w:p>
                          <w:p w:rsidR="00010579" w:rsidRDefault="00010579">
                            <w:pPr>
                              <w:rPr>
                                <w:rFonts w:ascii="Arial" w:hAnsi="Arial" w:cs="Arial"/>
                              </w:rPr>
                            </w:pPr>
                          </w:p>
                        </w:txbxContent>
                      </v:textbox>
                    </v:shape>
                  </w:pict>
                </mc:Fallback>
              </mc:AlternateContent>
            </w:r>
            <w:r w:rsidR="007834F1">
              <w:rPr>
                <w:rFonts w:ascii="Arial" w:hAnsi="Arial" w:cs="Arial"/>
              </w:rPr>
              <w:t xml:space="preserve">Anhand des Lehrplanauszugs  </w:t>
            </w:r>
            <w:r w:rsidR="007834F1">
              <w:rPr>
                <w:rFonts w:ascii="Arial" w:hAnsi="Arial" w:cs="Arial"/>
                <w:u w:val="single"/>
              </w:rPr>
              <w:t xml:space="preserve">Folie 4 </w:t>
            </w:r>
            <w:r w:rsidR="007834F1">
              <w:rPr>
                <w:rFonts w:ascii="Arial" w:hAnsi="Arial" w:cs="Arial"/>
              </w:rPr>
              <w:t xml:space="preserve"> hebt </w:t>
            </w:r>
            <w:r w:rsidR="007834F1">
              <w:rPr>
                <w:rFonts w:ascii="Arial" w:hAnsi="Arial" w:cs="Arial"/>
                <w:b/>
              </w:rPr>
              <w:t>M</w:t>
            </w:r>
            <w:r w:rsidR="007834F1">
              <w:rPr>
                <w:rFonts w:ascii="Arial" w:hAnsi="Arial" w:cs="Arial"/>
                <w:bCs/>
              </w:rPr>
              <w:t xml:space="preserve"> die Bedeutung des Mathematikunterrichts in der Grundschule für die Entwicklung grundlegender mathematischer Kompetenzen hervor. Damit wird deutlich, dass Kontinuität gewährleistet sein muss, und zwar innerhalb eines Schuljahres, einer Schulform und in der Zusammenarbeit mit sich anschließenden weiterführenden Schulen. Die Aussage kann auch als Argumentationshilfe dienen </w:t>
            </w:r>
            <w:r w:rsidR="007834F1">
              <w:rPr>
                <w:rFonts w:ascii="Arial" w:hAnsi="Arial" w:cs="Arial"/>
              </w:rPr>
              <w:t>und der Argumentation: „In der weiterführenden Schule wird die Arbeit der Grundschullehrerinnen nicht fortgesetzt“ entgegenwirken.</w:t>
            </w:r>
          </w:p>
          <w:p w:rsidR="00010579" w:rsidRDefault="00A07E32">
            <w:pPr>
              <w:pStyle w:val="Kopfzeile"/>
              <w:rPr>
                <w:rFonts w:ascii="Arial" w:hAnsi="Arial" w:cs="Arial"/>
                <w:bCs/>
              </w:rPr>
            </w:pPr>
            <w:r>
              <w:rPr>
                <w:rFonts w:ascii="Arial" w:hAnsi="Arial" w:cs="Arial"/>
                <w:b/>
                <w:sz w:val="20"/>
                <w:u w:val="single"/>
              </w:rPr>
              <mc:AlternateContent>
                <mc:Choice Requires="wps">
                  <w:drawing>
                    <wp:anchor distT="0" distB="0" distL="114300" distR="114300" simplePos="0" relativeHeight="251635712" behindDoc="0" locked="0" layoutInCell="1" allowOverlap="1">
                      <wp:simplePos x="0" y="0"/>
                      <wp:positionH relativeFrom="column">
                        <wp:posOffset>5462270</wp:posOffset>
                      </wp:positionH>
                      <wp:positionV relativeFrom="paragraph">
                        <wp:posOffset>40005</wp:posOffset>
                      </wp:positionV>
                      <wp:extent cx="2855595" cy="2075180"/>
                      <wp:effectExtent l="0" t="0" r="1905" b="0"/>
                      <wp:wrapNone/>
                      <wp:docPr id="9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5595" cy="2075180"/>
                              </a:xfrm>
                              <a:prstGeom prst="rect">
                                <a:avLst/>
                              </a:prstGeom>
                              <a:solidFill>
                                <a:srgbClr val="FFFFFF"/>
                              </a:solidFill>
                              <a:ln w="9525">
                                <a:solidFill>
                                  <a:srgbClr val="000000"/>
                                </a:solidFill>
                                <a:miter lim="800000"/>
                                <a:headEnd/>
                                <a:tailEnd/>
                              </a:ln>
                            </wps:spPr>
                            <wps:txbx>
                              <w:txbxContent>
                                <w:p w:rsidR="00010579" w:rsidRDefault="008457EF">
                                  <w:r w:rsidRPr="008457EF">
                                    <w:rPr>
                                      <w:lang w:eastAsia="de-DE"/>
                                    </w:rPr>
                                    <w:drawing>
                                      <wp:inline distT="0" distB="0" distL="0" distR="0">
                                        <wp:extent cx="2641600" cy="1974850"/>
                                        <wp:effectExtent l="0" t="0" r="0" b="635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stretch>
                                                  <a:fillRect/>
                                                </a:stretch>
                                              </pic:blipFill>
                                              <pic:spPr>
                                                <a:xfrm>
                                                  <a:off x="0" y="0"/>
                                                  <a:ext cx="2641600" cy="19748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29" type="#_x0000_t202" style="position:absolute;margin-left:430.1pt;margin-top:3.15pt;width:224.85pt;height:16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">
                      <v:path arrowok="t"/>
                      <v:textbox>
                        <w:txbxContent>
                          <w:p w:rsidR="00010579" w:rsidRDefault="008457EF">
                            <w:r w:rsidRPr="008457EF">
                              <w:rPr>
                                <w:lang w:eastAsia="de-DE"/>
                              </w:rPr>
                              <w:drawing>
                                <wp:inline distT="0" distB="0" distL="0" distR="0">
                                  <wp:extent cx="2641600" cy="1974850"/>
                                  <wp:effectExtent l="0" t="0" r="0" b="635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stretch>
                                            <a:fillRect/>
                                          </a:stretch>
                                        </pic:blipFill>
                                        <pic:spPr>
                                          <a:xfrm>
                                            <a:off x="0" y="0"/>
                                            <a:ext cx="2641600" cy="1974850"/>
                                          </a:xfrm>
                                          <a:prstGeom prst="rect">
                                            <a:avLst/>
                                          </a:prstGeom>
                                        </pic:spPr>
                                      </pic:pic>
                                    </a:graphicData>
                                  </a:graphic>
                                </wp:inline>
                              </w:drawing>
                            </w:r>
                          </w:p>
                        </w:txbxContent>
                      </v:textbox>
                    </v:shape>
                  </w:pict>
                </mc:Fallback>
              </mc:AlternateContent>
            </w:r>
          </w:p>
          <w:p w:rsidR="00010579" w:rsidRDefault="007834F1">
            <w:pPr>
              <w:rPr>
                <w:rFonts w:ascii="Arial" w:hAnsi="Arial" w:cs="Arial"/>
              </w:rPr>
            </w:pPr>
            <w:r>
              <w:rPr>
                <w:rFonts w:ascii="Arial" w:hAnsi="Arial" w:cs="Arial"/>
              </w:rPr>
              <w:t xml:space="preserve">Ausgehend von dem bei Wittmann (Grundfragen) aufgeführten Prinzip der Fortsetzbarkeit und der Forderung, bei der Auswahl eines Themas einen Ausbau auf höherem Niveau in den Blick zu nehmen, leitet </w:t>
            </w:r>
            <w:r>
              <w:rPr>
                <w:rFonts w:ascii="Arial" w:hAnsi="Arial" w:cs="Arial"/>
                <w:b/>
              </w:rPr>
              <w:t xml:space="preserve">M </w:t>
            </w:r>
            <w:r>
              <w:rPr>
                <w:rFonts w:ascii="Arial" w:hAnsi="Arial" w:cs="Arial"/>
              </w:rPr>
              <w:t>zum fachlichen Grundkonzept „Muster und Strukturen“ über. Dieses Konzept wird als Basis für eine kontinuierliche Kompetenzentwicklung innerhalb eines Schuljahres und über einzelne Schuljahre und Schulstufen hinaus hervorgehoben. Es gewährleistet eine Vernetzung von bisher Gelernten mit neuen Inhalten und Entdeckungen. Die Orientierung an immer wieder kehrenden Mustern und Strukturen fördert dabei die Entwicklung inhalts- und prozessbezogener Kompetenzen (</w:t>
            </w:r>
            <w:r>
              <w:rPr>
                <w:rFonts w:ascii="Arial" w:hAnsi="Arial" w:cs="Arial"/>
                <w:u w:val="single"/>
              </w:rPr>
              <w:t>Folien 5-8</w:t>
            </w:r>
            <w:r>
              <w:rPr>
                <w:rFonts w:ascii="Arial" w:hAnsi="Arial" w:cs="Arial"/>
              </w:rPr>
              <w:t>).</w:t>
            </w:r>
          </w:p>
          <w:p w:rsidR="00010579" w:rsidRDefault="00010579">
            <w:pPr>
              <w:rPr>
                <w:rFonts w:ascii="Arial" w:hAnsi="Arial" w:cs="Arial"/>
              </w:rPr>
            </w:pPr>
          </w:p>
          <w:p w:rsidR="00010579" w:rsidRDefault="00010579">
            <w:pPr>
              <w:rPr>
                <w:rFonts w:ascii="Arial" w:hAnsi="Arial" w:cs="Arial"/>
                <w:bCs/>
              </w:rPr>
            </w:pPr>
          </w:p>
          <w:p w:rsidR="00010579" w:rsidRDefault="00A07E32">
            <w:pPr>
              <w:rPr>
                <w:rFonts w:ascii="Arial" w:hAnsi="Arial" w:cs="Arial"/>
                <w:bCs/>
              </w:rPr>
            </w:pPr>
            <w:r>
              <w:rPr>
                <w:rFonts w:ascii="Arial" w:hAnsi="Arial" w:cs="Arial"/>
                <w:b/>
                <w:sz w:val="20"/>
                <w:u w:val="single"/>
              </w:rPr>
              <w:lastRenderedPageBreak/>
              <mc:AlternateContent>
                <mc:Choice Requires="wps">
                  <w:drawing>
                    <wp:anchor distT="0" distB="0" distL="114300" distR="114300" simplePos="0" relativeHeight="251637760" behindDoc="0" locked="0" layoutInCell="1" allowOverlap="1">
                      <wp:simplePos x="0" y="0"/>
                      <wp:positionH relativeFrom="column">
                        <wp:posOffset>5397500</wp:posOffset>
                      </wp:positionH>
                      <wp:positionV relativeFrom="paragraph">
                        <wp:posOffset>7620</wp:posOffset>
                      </wp:positionV>
                      <wp:extent cx="2857500" cy="1031240"/>
                      <wp:effectExtent l="0" t="0" r="0" b="0"/>
                      <wp:wrapNone/>
                      <wp:docPr id="9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rsidP="0073485F">
                                  <w:pPr>
                                    <w:rPr>
                                      <w:rFonts w:ascii="Arial" w:hAnsi="Arial" w:cs="Arial"/>
                                    </w:rPr>
                                  </w:pPr>
                                  <w:r>
                                    <w:rPr>
                                      <w:rFonts w:ascii="Arial" w:hAnsi="Arial" w:cs="Arial"/>
                                    </w:rPr>
                                    <w:t>Faltpapier (quadratisch und rechteckig, je zwei Farben)</w:t>
                                  </w:r>
                                  <w:r w:rsidR="0073485F">
                                    <w:rPr>
                                      <w:rFonts w:ascii="Arial" w:hAnsi="Arial" w:cs="Arial"/>
                                    </w:rPr>
                                    <w:t xml:space="preserve">, </w:t>
                                  </w:r>
                                  <w:r>
                                    <w:rPr>
                                      <w:rFonts w:ascii="Arial" w:hAnsi="Arial" w:cs="Arial"/>
                                    </w:rPr>
                                    <w:t>Scheren</w:t>
                                  </w:r>
                                </w:p>
                                <w:p w:rsidR="0073485F" w:rsidRDefault="0073485F" w:rsidP="0073485F">
                                  <w:pPr>
                                    <w:rPr>
                                      <w:rFonts w:ascii="Arial" w:hAnsi="Arial" w:cs="Arial"/>
                                    </w:rPr>
                                  </w:pPr>
                                </w:p>
                                <w:p w:rsidR="00010579" w:rsidRDefault="007834F1" w:rsidP="006409B6">
                                  <w:pPr>
                                    <w:jc w:val="center"/>
                                    <w:rPr>
                                      <w:rFonts w:ascii="Arial" w:hAnsi="Arial" w:cs="Arial"/>
                                    </w:rPr>
                                  </w:pPr>
                                  <w:r>
                                    <w:rPr>
                                      <w:rFonts w:ascii="Arial" w:hAnsi="Arial" w:cs="Arial"/>
                                    </w:rPr>
                                    <w:t>Folien 9, 10, 12,13: nicht abgebildet</w:t>
                                  </w:r>
                                </w:p>
                                <w:p w:rsidR="006409B6" w:rsidRDefault="006409B6" w:rsidP="006409B6">
                                  <w:pPr>
                                    <w:jc w:val="center"/>
                                    <w:rPr>
                                      <w:rFonts w:ascii="Arial" w:hAnsi="Arial" w:cs="Arial"/>
                                    </w:rPr>
                                  </w:pPr>
                                  <w:r>
                                    <w:rPr>
                                      <w:rFonts w:ascii="Arial" w:hAnsi="Arial" w:cs="Arial"/>
                                    </w:rPr>
                                    <w:t>Folie 11</w:t>
                                  </w:r>
                                </w:p>
                                <w:p w:rsidR="00807F74" w:rsidRDefault="00807F74">
                                  <w:pPr>
                                    <w:jc w:val="center"/>
                                    <w:rPr>
                                      <w:rFonts w:ascii="Arial" w:hAnsi="Arial" w:cs="Arial"/>
                                    </w:rPr>
                                  </w:pPr>
                                </w:p>
                                <w:p w:rsidR="00010579" w:rsidRDefault="007834F1">
                                  <w:pPr>
                                    <w:jc w:val="center"/>
                                    <w:rPr>
                                      <w:rFonts w:ascii="Arial" w:hAnsi="Arial" w:cs="Arial"/>
                                    </w:rPr>
                                  </w:pPr>
                                  <w:r>
                                    <w:rPr>
                                      <w:rFonts w:ascii="Arial" w:hAnsi="Arial" w:cs="Arial"/>
                                    </w:rPr>
                                    <w:t>Folie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30" type="#_x0000_t202" style="position:absolute;margin-left:425pt;margin-top:.6pt;width:225pt;height:8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" stroked="f">
                      <v:path arrowok="t"/>
                      <v:textbox>
                        <w:txbxContent>
                          <w:p w:rsidR="00010579" w:rsidRDefault="007834F1" w:rsidP="0073485F">
                            <w:pPr>
                              <w:rPr>
                                <w:rFonts w:ascii="Arial" w:hAnsi="Arial" w:cs="Arial"/>
                              </w:rPr>
                            </w:pPr>
                            <w:r>
                              <w:rPr>
                                <w:rFonts w:ascii="Arial" w:hAnsi="Arial" w:cs="Arial"/>
                              </w:rPr>
                              <w:t>Faltpapier (quadratisch und rechteckig, je zwei Farben)</w:t>
                            </w:r>
                            <w:r w:rsidR="0073485F">
                              <w:rPr>
                                <w:rFonts w:ascii="Arial" w:hAnsi="Arial" w:cs="Arial"/>
                              </w:rPr>
                              <w:t xml:space="preserve">, </w:t>
                            </w:r>
                            <w:r>
                              <w:rPr>
                                <w:rFonts w:ascii="Arial" w:hAnsi="Arial" w:cs="Arial"/>
                              </w:rPr>
                              <w:t>Scheren</w:t>
                            </w:r>
                          </w:p>
                          <w:p w:rsidR="0073485F" w:rsidRDefault="0073485F" w:rsidP="0073485F">
                            <w:pPr>
                              <w:rPr>
                                <w:rFonts w:ascii="Arial" w:hAnsi="Arial" w:cs="Arial"/>
                              </w:rPr>
                            </w:pPr>
                          </w:p>
                          <w:p w:rsidR="00010579" w:rsidRDefault="007834F1" w:rsidP="006409B6">
                            <w:pPr>
                              <w:jc w:val="center"/>
                              <w:rPr>
                                <w:rFonts w:ascii="Arial" w:hAnsi="Arial" w:cs="Arial"/>
                              </w:rPr>
                            </w:pPr>
                            <w:r>
                              <w:rPr>
                                <w:rFonts w:ascii="Arial" w:hAnsi="Arial" w:cs="Arial"/>
                              </w:rPr>
                              <w:t>Folien 9, 10, 12,13: nicht abgebildet</w:t>
                            </w:r>
                          </w:p>
                          <w:p w:rsidR="006409B6" w:rsidRDefault="006409B6" w:rsidP="006409B6">
                            <w:pPr>
                              <w:jc w:val="center"/>
                              <w:rPr>
                                <w:rFonts w:ascii="Arial" w:hAnsi="Arial" w:cs="Arial"/>
                              </w:rPr>
                            </w:pPr>
                            <w:r>
                              <w:rPr>
                                <w:rFonts w:ascii="Arial" w:hAnsi="Arial" w:cs="Arial"/>
                              </w:rPr>
                              <w:t>Folie 11</w:t>
                            </w:r>
                          </w:p>
                          <w:p w:rsidR="00807F74" w:rsidRDefault="00807F74">
                            <w:pPr>
                              <w:jc w:val="center"/>
                              <w:rPr>
                                <w:rFonts w:ascii="Arial" w:hAnsi="Arial" w:cs="Arial"/>
                              </w:rPr>
                            </w:pPr>
                          </w:p>
                          <w:p w:rsidR="00010579" w:rsidRDefault="007834F1">
                            <w:pPr>
                              <w:jc w:val="center"/>
                              <w:rPr>
                                <w:rFonts w:ascii="Arial" w:hAnsi="Arial" w:cs="Arial"/>
                              </w:rPr>
                            </w:pPr>
                            <w:r>
                              <w:rPr>
                                <w:rFonts w:ascii="Arial" w:hAnsi="Arial" w:cs="Arial"/>
                              </w:rPr>
                              <w:t>Folie 11</w:t>
                            </w:r>
                          </w:p>
                        </w:txbxContent>
                      </v:textbox>
                    </v:shape>
                  </w:pict>
                </mc:Fallback>
              </mc:AlternateContent>
            </w:r>
          </w:p>
          <w:p w:rsidR="00010579" w:rsidRDefault="00010579">
            <w:pPr>
              <w:rPr>
                <w:rFonts w:ascii="Arial" w:hAnsi="Arial" w:cs="Arial"/>
                <w:bCs/>
              </w:rPr>
            </w:pPr>
          </w:p>
          <w:p w:rsidR="00010579" w:rsidRDefault="00010579">
            <w:pPr>
              <w:rPr>
                <w:rFonts w:ascii="Arial" w:hAnsi="Arial" w:cs="Arial"/>
                <w:bCs/>
              </w:rPr>
            </w:pPr>
          </w:p>
          <w:p w:rsidR="00010579" w:rsidRDefault="007834F1">
            <w:pPr>
              <w:rPr>
                <w:rFonts w:ascii="Arial" w:hAnsi="Arial" w:cs="Arial"/>
              </w:rPr>
            </w:pPr>
            <w:r>
              <w:rPr>
                <w:rFonts w:ascii="Arial" w:hAnsi="Arial" w:cs="Arial"/>
                <w:b/>
                <w:u w:val="single"/>
              </w:rPr>
              <w:t>Phase 2</w:t>
            </w:r>
            <w:r>
              <w:rPr>
                <w:rFonts w:ascii="Arial" w:hAnsi="Arial" w:cs="Arial"/>
              </w:rPr>
              <w:t>:</w:t>
            </w:r>
          </w:p>
          <w:p w:rsidR="00010579" w:rsidRDefault="00010579">
            <w:pPr>
              <w:pStyle w:val="Kopfzeile"/>
              <w:rPr>
                <w:rFonts w:ascii="Arial" w:hAnsi="Arial" w:cs="Arial"/>
                <w:b/>
                <w:u w:val="single"/>
              </w:rPr>
            </w:pPr>
          </w:p>
          <w:p w:rsidR="00010579" w:rsidRDefault="00A07E32">
            <w:pPr>
              <w:pStyle w:val="Kopfzeile"/>
              <w:rPr>
                <w:rFonts w:ascii="Arial" w:hAnsi="Arial" w:cs="Arial"/>
                <w:b/>
                <w:u w:val="single"/>
              </w:rPr>
            </w:pPr>
            <w:r>
              <w:rPr>
                <w:rFonts w:ascii="Arial" w:hAnsi="Arial" w:cs="Arial"/>
                <w:sz w:val="20"/>
              </w:rPr>
              <mc:AlternateContent>
                <mc:Choice Requires="wps">
                  <w:drawing>
                    <wp:anchor distT="0" distB="0" distL="114300" distR="114300" simplePos="0" relativeHeight="251636736" behindDoc="0" locked="0" layoutInCell="1" allowOverlap="1">
                      <wp:simplePos x="0" y="0"/>
                      <wp:positionH relativeFrom="column">
                        <wp:posOffset>5462905</wp:posOffset>
                      </wp:positionH>
                      <wp:positionV relativeFrom="paragraph">
                        <wp:posOffset>167005</wp:posOffset>
                      </wp:positionV>
                      <wp:extent cx="2850515" cy="1974215"/>
                      <wp:effectExtent l="0" t="0" r="0" b="0"/>
                      <wp:wrapNone/>
                      <wp:docPr id="92"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0515" cy="1974215"/>
                              </a:xfrm>
                              <a:prstGeom prst="rect">
                                <a:avLst/>
                              </a:prstGeom>
                              <a:solidFill>
                                <a:srgbClr val="FFFFFF"/>
                              </a:solidFill>
                              <a:ln w="9525">
                                <a:solidFill>
                                  <a:srgbClr val="000000"/>
                                </a:solidFill>
                                <a:miter lim="800000"/>
                                <a:headEnd/>
                                <a:tailEnd/>
                              </a:ln>
                            </wps:spPr>
                            <wps:txbx>
                              <w:txbxContent>
                                <w:p w:rsidR="00010579" w:rsidRDefault="00807F74">
                                  <w:r w:rsidRPr="00817049">
                                    <w:rPr>
                                      <w:lang w:eastAsia="de-DE"/>
                                    </w:rPr>
                                    <w:drawing>
                                      <wp:inline distT="0" distB="0" distL="0" distR="0">
                                        <wp:extent cx="2482215" cy="1884645"/>
                                        <wp:effectExtent l="0" t="0" r="6985"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485181" cy="18868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31" type="#_x0000_t202" style="position:absolute;margin-left:430.15pt;margin-top:13.15pt;width:224.45pt;height:155.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">
                      <v:path arrowok="t"/>
                      <v:textbox>
                        <w:txbxContent>
                          <w:p w:rsidR="00010579" w:rsidRDefault="00807F74">
                            <w:r w:rsidRPr="00817049">
                              <w:rPr>
                                <w:lang w:eastAsia="de-DE"/>
                              </w:rPr>
                              <w:drawing>
                                <wp:inline distT="0" distB="0" distL="0" distR="0">
                                  <wp:extent cx="2482215" cy="1884645"/>
                                  <wp:effectExtent l="0" t="0" r="6985"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485181" cy="1886897"/>
                                          </a:xfrm>
                                          <a:prstGeom prst="rect">
                                            <a:avLst/>
                                          </a:prstGeom>
                                          <a:noFill/>
                                          <a:ln>
                                            <a:noFill/>
                                          </a:ln>
                                        </pic:spPr>
                                      </pic:pic>
                                    </a:graphicData>
                                  </a:graphic>
                                </wp:inline>
                              </w:drawing>
                            </w:r>
                          </w:p>
                        </w:txbxContent>
                      </v:textbox>
                    </v:shape>
                  </w:pict>
                </mc:Fallback>
              </mc:AlternateContent>
            </w:r>
            <w:r w:rsidR="007834F1">
              <w:rPr>
                <w:rFonts w:ascii="Arial" w:hAnsi="Arial" w:cs="Arial"/>
                <w:b/>
                <w:u w:val="single"/>
              </w:rPr>
              <w:t>Sensibilisierung für die Thematik durch eine angeleitete Handlungserfahrung: Vom Falten zum Satz von Pythagoras</w:t>
            </w:r>
          </w:p>
          <w:p w:rsidR="00010579" w:rsidRDefault="00010579">
            <w:pPr>
              <w:pStyle w:val="Kopfzeile"/>
              <w:ind w:firstLine="708"/>
              <w:rPr>
                <w:rFonts w:ascii="Arial" w:hAnsi="Arial" w:cs="Arial"/>
              </w:rPr>
            </w:pPr>
          </w:p>
          <w:p w:rsidR="00010579" w:rsidRDefault="007834F1" w:rsidP="00807F74">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Sensibel werden für die Thematik und  Erkennen des Zusammenhangs zwischen Falten und Schneiden von Quadraten als Inhalt des Mathematikunterrichts in der Schuleingangsphase und der Herleitung des  Satz von Pythagoras in der Klasse 8. </w:t>
            </w:r>
          </w:p>
          <w:p w:rsidR="00010579" w:rsidRDefault="00010579">
            <w:pPr>
              <w:rPr>
                <w:rFonts w:ascii="Arial" w:hAnsi="Arial" w:cs="Arial"/>
              </w:rPr>
            </w:pPr>
          </w:p>
          <w:p w:rsidR="00010579" w:rsidRDefault="007834F1">
            <w:pPr>
              <w:pStyle w:val="Kopfzeile"/>
              <w:rPr>
                <w:rFonts w:ascii="Arial" w:hAnsi="Arial" w:cs="Arial"/>
                <w:bCs/>
              </w:rPr>
            </w:pPr>
            <w:r>
              <w:rPr>
                <w:rFonts w:ascii="Arial" w:hAnsi="Arial" w:cs="Arial"/>
                <w:b/>
              </w:rPr>
              <w:t xml:space="preserve">M </w:t>
            </w:r>
            <w:r>
              <w:rPr>
                <w:rFonts w:ascii="Arial" w:hAnsi="Arial" w:cs="Arial"/>
                <w:bCs/>
              </w:rPr>
              <w:t>verteilt die Materialien an die TN und bittet sie, je ein farbiges Quadrat an der Diagonalen zu falten und zu schneiden. Danach sollen die TN aus den vier entstandenen kongruenten Dreiecken neue Figuren legen. (</w:t>
            </w:r>
            <w:r>
              <w:rPr>
                <w:rFonts w:ascii="Arial" w:hAnsi="Arial" w:cs="Arial"/>
                <w:bCs/>
                <w:u w:val="single"/>
              </w:rPr>
              <w:t>Folie 11</w:t>
            </w:r>
            <w:r>
              <w:rPr>
                <w:rFonts w:ascii="Arial" w:hAnsi="Arial" w:cs="Arial"/>
                <w:bCs/>
              </w:rPr>
              <w:t>, oberer</w:t>
            </w:r>
          </w:p>
          <w:p w:rsidR="00010579" w:rsidRDefault="00A07E32">
            <w:pPr>
              <w:rPr>
                <w:rFonts w:ascii="Arial" w:hAnsi="Arial" w:cs="Arial"/>
                <w:bCs/>
              </w:rPr>
            </w:pPr>
            <w:r>
              <w:rPr>
                <w:rFonts w:ascii="Arial" w:hAnsi="Arial" w:cs="Arial"/>
                <w:bCs/>
                <w:sz w:val="20"/>
              </w:rPr>
              <mc:AlternateContent>
                <mc:Choice Requires="wps">
                  <w:drawing>
                    <wp:anchor distT="0" distB="0" distL="114300" distR="114300" simplePos="0" relativeHeight="251639808" behindDoc="0" locked="0" layoutInCell="1" allowOverlap="1">
                      <wp:simplePos x="0" y="0"/>
                      <wp:positionH relativeFrom="column">
                        <wp:posOffset>5669915</wp:posOffset>
                      </wp:positionH>
                      <wp:positionV relativeFrom="paragraph">
                        <wp:posOffset>288925</wp:posOffset>
                      </wp:positionV>
                      <wp:extent cx="2628900" cy="337820"/>
                      <wp:effectExtent l="0" t="0" r="0" b="0"/>
                      <wp:wrapNone/>
                      <wp:docPr id="9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jc w:val="center"/>
                                    <w:rPr>
                                      <w:rFonts w:ascii="Arial" w:hAnsi="Arial" w:cs="Arial"/>
                                    </w:rPr>
                                  </w:pPr>
                                  <w:r>
                                    <w:rPr>
                                      <w:rFonts w:ascii="Arial" w:hAnsi="Arial" w:cs="Arial"/>
                                    </w:rPr>
                                    <w:t>Folie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32" type="#_x0000_t202" style="position:absolute;margin-left:446.45pt;margin-top:22.75pt;width:207pt;height:2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" stroked="f">
                      <v:path arrowok="t"/>
                      <v:textbox>
                        <w:txbxContent>
                          <w:p w:rsidR="00010579" w:rsidRDefault="007834F1">
                            <w:pPr>
                              <w:jc w:val="center"/>
                              <w:rPr>
                                <w:rFonts w:ascii="Arial" w:hAnsi="Arial" w:cs="Arial"/>
                              </w:rPr>
                            </w:pPr>
                            <w:r>
                              <w:rPr>
                                <w:rFonts w:ascii="Arial" w:hAnsi="Arial" w:cs="Arial"/>
                              </w:rPr>
                              <w:t>Folie 14</w:t>
                            </w:r>
                          </w:p>
                        </w:txbxContent>
                      </v:textbox>
                    </v:shape>
                  </w:pict>
                </mc:Fallback>
              </mc:AlternateContent>
            </w:r>
            <w:r w:rsidR="007834F1">
              <w:rPr>
                <w:rFonts w:ascii="Arial" w:hAnsi="Arial" w:cs="Arial"/>
                <w:bCs/>
              </w:rPr>
              <w:t xml:space="preserve">Teil). Die TN beschreiben ihre Produkte; zur Visualisierung und Zusammenfassung wird der untere Teil der Folie eingeblendet. </w:t>
            </w:r>
          </w:p>
          <w:p w:rsidR="00010579" w:rsidRDefault="00010579">
            <w:pPr>
              <w:rPr>
                <w:rFonts w:ascii="Arial" w:hAnsi="Arial" w:cs="Arial"/>
                <w:bCs/>
              </w:rPr>
            </w:pPr>
          </w:p>
          <w:p w:rsidR="00010579" w:rsidRDefault="00A07E32">
            <w:pPr>
              <w:rPr>
                <w:rFonts w:ascii="Arial" w:hAnsi="Arial" w:cs="Arial"/>
                <w:bCs/>
              </w:rPr>
            </w:pPr>
            <w:r>
              <w:rPr>
                <w:rFonts w:ascii="Arial" w:hAnsi="Arial" w:cs="Arial"/>
                <w:bCs/>
                <w:sz w:val="20"/>
              </w:rPr>
              <mc:AlternateContent>
                <mc:Choice Requires="wps">
                  <w:drawing>
                    <wp:anchor distT="0" distB="0" distL="114300" distR="114300" simplePos="0" relativeHeight="251638784" behindDoc="0" locked="0" layoutInCell="1" allowOverlap="1">
                      <wp:simplePos x="0" y="0"/>
                      <wp:positionH relativeFrom="column">
                        <wp:posOffset>5464810</wp:posOffset>
                      </wp:positionH>
                      <wp:positionV relativeFrom="paragraph">
                        <wp:posOffset>113665</wp:posOffset>
                      </wp:positionV>
                      <wp:extent cx="2854325" cy="2034540"/>
                      <wp:effectExtent l="0" t="0" r="3175" b="0"/>
                      <wp:wrapNone/>
                      <wp:docPr id="9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4325" cy="2034540"/>
                              </a:xfrm>
                              <a:prstGeom prst="rect">
                                <a:avLst/>
                              </a:prstGeom>
                              <a:solidFill>
                                <a:srgbClr val="FFFFFF"/>
                              </a:solidFill>
                              <a:ln w="9525">
                                <a:solidFill>
                                  <a:srgbClr val="000000"/>
                                </a:solidFill>
                                <a:miter lim="800000"/>
                                <a:headEnd/>
                                <a:tailEnd/>
                              </a:ln>
                            </wps:spPr>
                            <wps:txbx>
                              <w:txbxContent>
                                <w:p w:rsidR="00010579" w:rsidRDefault="00807F74">
                                  <w:pPr>
                                    <w:jc w:val="center"/>
                                    <w:rPr>
                                      <w:rFonts w:ascii="Arial" w:hAnsi="Arial" w:cs="Arial"/>
                                    </w:rPr>
                                  </w:pPr>
                                  <w:r w:rsidRPr="00807F74">
                                    <w:rPr>
                                      <w:rFonts w:ascii="Arial" w:hAnsi="Arial" w:cs="Arial"/>
                                      <w:lang w:eastAsia="de-DE"/>
                                    </w:rPr>
                                    <w:drawing>
                                      <wp:inline distT="0" distB="0" distL="0" distR="0">
                                        <wp:extent cx="2525395" cy="19342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stretch>
                                                  <a:fillRect/>
                                                </a:stretch>
                                              </pic:blipFill>
                                              <pic:spPr>
                                                <a:xfrm>
                                                  <a:off x="0" y="0"/>
                                                  <a:ext cx="2525395" cy="1934210"/>
                                                </a:xfrm>
                                                <a:prstGeom prst="rect">
                                                  <a:avLst/>
                                                </a:prstGeom>
                                              </pic:spPr>
                                            </pic:pic>
                                          </a:graphicData>
                                        </a:graphic>
                                      </wp:inline>
                                    </w:drawing>
                                  </w:r>
                                </w:p>
                                <w:p w:rsidR="00010579" w:rsidRDefault="00010579">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33" type="#_x0000_t202" style="position:absolute;margin-left:430.3pt;margin-top:8.95pt;width:224.75pt;height:16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">
                      <v:path arrowok="t"/>
                      <v:textbox>
                        <w:txbxContent>
                          <w:p w:rsidR="00010579" w:rsidRDefault="00807F74">
                            <w:pPr>
                              <w:jc w:val="center"/>
                              <w:rPr>
                                <w:rFonts w:ascii="Arial" w:hAnsi="Arial" w:cs="Arial"/>
                              </w:rPr>
                            </w:pPr>
                            <w:r w:rsidRPr="00807F74">
                              <w:rPr>
                                <w:rFonts w:ascii="Arial" w:hAnsi="Arial" w:cs="Arial"/>
                                <w:lang w:eastAsia="de-DE"/>
                              </w:rPr>
                              <w:drawing>
                                <wp:inline distT="0" distB="0" distL="0" distR="0">
                                  <wp:extent cx="2525395" cy="19342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stretch>
                                            <a:fillRect/>
                                          </a:stretch>
                                        </pic:blipFill>
                                        <pic:spPr>
                                          <a:xfrm>
                                            <a:off x="0" y="0"/>
                                            <a:ext cx="2525395" cy="1934210"/>
                                          </a:xfrm>
                                          <a:prstGeom prst="rect">
                                            <a:avLst/>
                                          </a:prstGeom>
                                        </pic:spPr>
                                      </pic:pic>
                                    </a:graphicData>
                                  </a:graphic>
                                </wp:inline>
                              </w:drawing>
                            </w:r>
                          </w:p>
                          <w:p w:rsidR="00010579" w:rsidRDefault="00010579">
                            <w:pPr>
                              <w:jc w:val="center"/>
                              <w:rPr>
                                <w:rFonts w:ascii="Arial" w:hAnsi="Arial" w:cs="Arial"/>
                              </w:rPr>
                            </w:pPr>
                          </w:p>
                        </w:txbxContent>
                      </v:textbox>
                    </v:shape>
                  </w:pict>
                </mc:Fallback>
              </mc:AlternateContent>
            </w:r>
            <w:r w:rsidR="007834F1">
              <w:rPr>
                <w:rFonts w:ascii="Arial" w:hAnsi="Arial" w:cs="Arial"/>
                <w:bCs/>
              </w:rPr>
              <w:t xml:space="preserve">An den folgenden beiden Folien erläutert </w:t>
            </w:r>
            <w:r w:rsidR="007834F1">
              <w:rPr>
                <w:rFonts w:ascii="Arial" w:hAnsi="Arial" w:cs="Arial"/>
                <w:b/>
              </w:rPr>
              <w:t xml:space="preserve">M </w:t>
            </w:r>
            <w:r w:rsidR="007834F1">
              <w:rPr>
                <w:rFonts w:ascii="Arial" w:hAnsi="Arial" w:cs="Arial"/>
                <w:bCs/>
              </w:rPr>
              <w:t>die „Wirkungen“ der zuvor durchgeführten Operation: Die Invarianz der Flächeninhalte wird aufgezeigt an zusammengesetzten Flächen aus Rechtecken bzw. Quadraten und Tangramfiguren (</w:t>
            </w:r>
            <w:r w:rsidR="007834F1">
              <w:rPr>
                <w:rFonts w:ascii="Arial" w:hAnsi="Arial" w:cs="Arial"/>
                <w:bCs/>
                <w:u w:val="single"/>
              </w:rPr>
              <w:t>Folie 12</w:t>
            </w:r>
            <w:r w:rsidR="007834F1">
              <w:rPr>
                <w:rFonts w:ascii="Arial" w:hAnsi="Arial" w:cs="Arial"/>
                <w:bCs/>
              </w:rPr>
              <w:t>). Die Anordnungen der regulären Vielecke (</w:t>
            </w:r>
            <w:r w:rsidR="00CE2EE3">
              <w:rPr>
                <w:rFonts w:ascii="Arial" w:hAnsi="Arial" w:cs="Arial"/>
                <w:bCs/>
                <w:u w:val="single"/>
              </w:rPr>
              <w:t>Folie</w:t>
            </w:r>
            <w:r w:rsidR="007834F1">
              <w:rPr>
                <w:rFonts w:ascii="Arial" w:hAnsi="Arial" w:cs="Arial"/>
                <w:bCs/>
                <w:u w:val="single"/>
              </w:rPr>
              <w:t xml:space="preserve"> 13</w:t>
            </w:r>
            <w:r w:rsidR="007834F1">
              <w:rPr>
                <w:rFonts w:ascii="Arial" w:hAnsi="Arial" w:cs="Arial"/>
                <w:bCs/>
              </w:rPr>
              <w:t>) macht die 2. Wirkung deutlich: die sog. „Passung“ mit dem Blick auf die Winkel und Winkelsummen.</w:t>
            </w:r>
          </w:p>
          <w:p w:rsidR="00010579" w:rsidRDefault="00010579">
            <w:pPr>
              <w:rPr>
                <w:rFonts w:ascii="Arial" w:hAnsi="Arial" w:cs="Arial"/>
                <w:bCs/>
              </w:rPr>
            </w:pPr>
          </w:p>
          <w:p w:rsidR="00010579" w:rsidRDefault="007834F1">
            <w:pPr>
              <w:rPr>
                <w:rFonts w:ascii="Arial" w:hAnsi="Arial" w:cs="Arial"/>
                <w:bCs/>
              </w:rPr>
            </w:pPr>
            <w:r>
              <w:rPr>
                <w:rFonts w:ascii="Arial" w:hAnsi="Arial" w:cs="Arial"/>
                <w:b/>
              </w:rPr>
              <w:t xml:space="preserve">M </w:t>
            </w:r>
            <w:r>
              <w:rPr>
                <w:rFonts w:ascii="Arial" w:hAnsi="Arial" w:cs="Arial"/>
                <w:bCs/>
              </w:rPr>
              <w:t xml:space="preserve">nimmt Bezug auf die erste Handlungserfahrung und zeigt mithilfe der </w:t>
            </w:r>
            <w:r>
              <w:rPr>
                <w:rFonts w:ascii="Arial" w:hAnsi="Arial" w:cs="Arial"/>
                <w:bCs/>
                <w:u w:val="single"/>
              </w:rPr>
              <w:t>Folie 14</w:t>
            </w:r>
            <w:r>
              <w:rPr>
                <w:rFonts w:ascii="Arial" w:hAnsi="Arial" w:cs="Arial"/>
                <w:bCs/>
              </w:rPr>
              <w:t>, dass über die Zusammensetzung der 2 kleinen Quadrate zu einem doppelt so großen Quadrat und der Fragestellung: Wie lang ist die Diagonale im Quadrat? (oberer Teil der Folie), ein Spezialfall des Satz von Pythagoras hergeleitet werden kann. (</w:t>
            </w:r>
            <w:r>
              <w:rPr>
                <w:rFonts w:ascii="Arial" w:hAnsi="Arial" w:cs="Arial"/>
                <w:bCs/>
                <w:u w:val="single"/>
              </w:rPr>
              <w:t>Folie 14</w:t>
            </w:r>
            <w:r>
              <w:rPr>
                <w:rFonts w:ascii="Arial" w:hAnsi="Arial" w:cs="Arial"/>
                <w:bCs/>
              </w:rPr>
              <w:t>, unten).</w:t>
            </w:r>
          </w:p>
          <w:p w:rsidR="00010579" w:rsidRDefault="00010579">
            <w:pPr>
              <w:rPr>
                <w:rFonts w:ascii="Arial" w:hAnsi="Arial" w:cs="Arial"/>
                <w:bCs/>
                <w:u w:val="single"/>
              </w:rPr>
            </w:pPr>
          </w:p>
          <w:p w:rsidR="00010579" w:rsidRDefault="00010579">
            <w:pPr>
              <w:rPr>
                <w:rFonts w:ascii="Arial" w:hAnsi="Arial" w:cs="Arial"/>
                <w:bCs/>
                <w:u w:val="single"/>
              </w:rPr>
            </w:pPr>
          </w:p>
          <w:p w:rsidR="00010579" w:rsidRDefault="00A07E32">
            <w:pPr>
              <w:rPr>
                <w:rFonts w:ascii="Arial" w:hAnsi="Arial" w:cs="Arial"/>
                <w:bCs/>
              </w:rPr>
            </w:pPr>
            <w:r>
              <w:rPr>
                <w:rFonts w:ascii="Arial" w:hAnsi="Arial" w:cs="Arial"/>
                <w:bCs/>
                <w:sz w:val="20"/>
              </w:rPr>
              <mc:AlternateContent>
                <mc:Choice Requires="wps">
                  <w:drawing>
                    <wp:anchor distT="0" distB="0" distL="114300" distR="114300" simplePos="0" relativeHeight="251642880" behindDoc="0" locked="0" layoutInCell="1" allowOverlap="1">
                      <wp:simplePos x="0" y="0"/>
                      <wp:positionH relativeFrom="column">
                        <wp:posOffset>5520055</wp:posOffset>
                      </wp:positionH>
                      <wp:positionV relativeFrom="paragraph">
                        <wp:posOffset>222885</wp:posOffset>
                      </wp:positionV>
                      <wp:extent cx="2857500" cy="457200"/>
                      <wp:effectExtent l="0" t="0" r="0" b="0"/>
                      <wp:wrapNone/>
                      <wp:docPr id="8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rsidP="008457EF">
                                  <w:pPr>
                                    <w:jc w:val="center"/>
                                    <w:rPr>
                                      <w:rFonts w:ascii="Arial" w:hAnsi="Arial" w:cs="Arial"/>
                                    </w:rPr>
                                  </w:pPr>
                                  <w:r>
                                    <w:rPr>
                                      <w:rFonts w:ascii="Arial" w:hAnsi="Arial" w:cs="Arial"/>
                                    </w:rPr>
                                    <w:t>Folie 15: nicht abgebildet</w:t>
                                  </w:r>
                                </w:p>
                                <w:p w:rsidR="00010579" w:rsidRDefault="007834F1" w:rsidP="008457EF">
                                  <w:pPr>
                                    <w:jc w:val="center"/>
                                    <w:rPr>
                                      <w:rFonts w:ascii="Arial" w:hAnsi="Arial" w:cs="Arial"/>
                                    </w:rPr>
                                  </w:pPr>
                                  <w:r>
                                    <w:rPr>
                                      <w:rFonts w:ascii="Arial" w:hAnsi="Arial" w:cs="Arial"/>
                                    </w:rPr>
                                    <w:t>Folien 16,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4" type="#_x0000_t202" style="position:absolute;margin-left:434.65pt;margin-top:17.55pt;width:22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" stroked="f">
                      <v:path arrowok="t"/>
                      <v:textbox>
                        <w:txbxContent>
                          <w:p w:rsidR="00010579" w:rsidRDefault="007834F1" w:rsidP="008457EF">
                            <w:pPr>
                              <w:jc w:val="center"/>
                              <w:rPr>
                                <w:rFonts w:ascii="Arial" w:hAnsi="Arial" w:cs="Arial"/>
                              </w:rPr>
                            </w:pPr>
                            <w:r>
                              <w:rPr>
                                <w:rFonts w:ascii="Arial" w:hAnsi="Arial" w:cs="Arial"/>
                              </w:rPr>
                              <w:t>Folie 15: nicht abgebildet</w:t>
                            </w:r>
                          </w:p>
                          <w:p w:rsidR="00010579" w:rsidRDefault="007834F1" w:rsidP="008457EF">
                            <w:pPr>
                              <w:jc w:val="center"/>
                              <w:rPr>
                                <w:rFonts w:ascii="Arial" w:hAnsi="Arial" w:cs="Arial"/>
                              </w:rPr>
                            </w:pPr>
                            <w:r>
                              <w:rPr>
                                <w:rFonts w:ascii="Arial" w:hAnsi="Arial" w:cs="Arial"/>
                              </w:rPr>
                              <w:t>Folien 16, 17</w:t>
                            </w:r>
                          </w:p>
                        </w:txbxContent>
                      </v:textbox>
                    </v:shape>
                  </w:pict>
                </mc:Fallback>
              </mc:AlternateContent>
            </w:r>
            <w:r>
              <w:rPr>
                <w:rFonts w:ascii="Arial" w:hAnsi="Arial" w:cs="Arial"/>
                <w:i/>
                <w:iCs/>
                <w:sz w:val="20"/>
              </w:rPr>
              <mc:AlternateContent>
                <mc:Choice Requires="wps">
                  <w:drawing>
                    <wp:anchor distT="0" distB="0" distL="114300" distR="114300" simplePos="0" relativeHeight="251641856" behindDoc="0" locked="0" layoutInCell="1" allowOverlap="1">
                      <wp:simplePos x="0" y="0"/>
                      <wp:positionH relativeFrom="column">
                        <wp:posOffset>5559425</wp:posOffset>
                      </wp:positionH>
                      <wp:positionV relativeFrom="paragraph">
                        <wp:posOffset>794385</wp:posOffset>
                      </wp:positionV>
                      <wp:extent cx="2741295" cy="1976755"/>
                      <wp:effectExtent l="0" t="0" r="1905" b="4445"/>
                      <wp:wrapNone/>
                      <wp:docPr id="8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1295" cy="1976755"/>
                              </a:xfrm>
                              <a:prstGeom prst="rect">
                                <a:avLst/>
                              </a:prstGeom>
                              <a:solidFill>
                                <a:srgbClr val="FFFFFF"/>
                              </a:solidFill>
                              <a:ln w="9525">
                                <a:solidFill>
                                  <a:srgbClr val="000000"/>
                                </a:solidFill>
                                <a:miter lim="800000"/>
                                <a:headEnd/>
                                <a:tailEnd/>
                              </a:ln>
                            </wps:spPr>
                            <wps:txbx>
                              <w:txbxContent>
                                <w:p w:rsidR="00010579" w:rsidRDefault="008457EF">
                                  <w:r w:rsidRPr="008457EF">
                                    <w:rPr>
                                      <w:lang w:eastAsia="de-DE"/>
                                    </w:rPr>
                                    <w:drawing>
                                      <wp:inline distT="0" distB="0" distL="0" distR="0">
                                        <wp:extent cx="2456815" cy="1876425"/>
                                        <wp:effectExtent l="0" t="0" r="6985" b="317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stretch>
                                                  <a:fillRect/>
                                                </a:stretch>
                                              </pic:blipFill>
                                              <pic:spPr>
                                                <a:xfrm>
                                                  <a:off x="0" y="0"/>
                                                  <a:ext cx="2456815" cy="18764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5" type="#_x0000_t202" style="position:absolute;margin-left:437.75pt;margin-top:62.55pt;width:215.85pt;height:15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">
                      <v:path arrowok="t"/>
                      <v:textbox>
                        <w:txbxContent>
                          <w:p w:rsidR="00010579" w:rsidRDefault="008457EF">
                            <w:r w:rsidRPr="008457EF">
                              <w:rPr>
                                <w:lang w:eastAsia="de-DE"/>
                              </w:rPr>
                              <w:drawing>
                                <wp:inline distT="0" distB="0" distL="0" distR="0">
                                  <wp:extent cx="2456815" cy="1876425"/>
                                  <wp:effectExtent l="0" t="0" r="6985" b="317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stretch>
                                            <a:fillRect/>
                                          </a:stretch>
                                        </pic:blipFill>
                                        <pic:spPr>
                                          <a:xfrm>
                                            <a:off x="0" y="0"/>
                                            <a:ext cx="2456815" cy="1876425"/>
                                          </a:xfrm>
                                          <a:prstGeom prst="rect">
                                            <a:avLst/>
                                          </a:prstGeom>
                                        </pic:spPr>
                                      </pic:pic>
                                    </a:graphicData>
                                  </a:graphic>
                                </wp:inline>
                              </w:drawing>
                            </w:r>
                          </w:p>
                        </w:txbxContent>
                      </v:textbox>
                    </v:shape>
                  </w:pict>
                </mc:Fallback>
              </mc:AlternateContent>
            </w:r>
            <w:r w:rsidR="007834F1">
              <w:rPr>
                <w:rFonts w:ascii="Arial" w:hAnsi="Arial" w:cs="Arial"/>
                <w:bCs/>
                <w:u w:val="single"/>
              </w:rPr>
              <w:t>Folie 15</w:t>
            </w:r>
            <w:r w:rsidR="007834F1">
              <w:rPr>
                <w:rFonts w:ascii="Arial" w:hAnsi="Arial" w:cs="Arial"/>
                <w:bCs/>
              </w:rPr>
              <w:t xml:space="preserve"> fordert die TN mit der Fragestellung  „Wie lang ist die Diagonale im Rechteck“ auf, die zuvor nachvollzogene Herleitung zu übertragen. Dabei sollen zwei gleichgroße Rechtecke an ihrer Diagonale c  zerschnitten werden und  zu einem Quadrat mit der Seitenlänge „c“ zusammengesetzt werden. Den TN wird Zeit gegeben, aus den durch Schneiden an der Diagonalen entstandenen 4 kongruenten Dreiecken ein Quadrat zu legen. Die entstandenen Produkte werden beschrieben und in Bezug gesetzt zu den Abbildungen auf </w:t>
            </w:r>
            <w:r w:rsidR="007834F1">
              <w:rPr>
                <w:rFonts w:ascii="Arial" w:hAnsi="Arial" w:cs="Arial"/>
                <w:bCs/>
                <w:u w:val="single"/>
              </w:rPr>
              <w:t>Folie 16</w:t>
            </w:r>
            <w:r w:rsidR="007834F1">
              <w:rPr>
                <w:rFonts w:ascii="Arial" w:hAnsi="Arial" w:cs="Arial"/>
                <w:bCs/>
              </w:rPr>
              <w:t>: Es lassen sich eine Raute und zwei Quadrate mit einem quadratischen Loch legen.</w:t>
            </w:r>
          </w:p>
          <w:p w:rsidR="00010579" w:rsidRDefault="007834F1">
            <w:pPr>
              <w:rPr>
                <w:rFonts w:ascii="Arial" w:hAnsi="Arial" w:cs="Arial"/>
                <w:bCs/>
                <w:u w:val="single"/>
              </w:rPr>
            </w:pPr>
            <w:r>
              <w:rPr>
                <w:rFonts w:ascii="Arial" w:hAnsi="Arial" w:cs="Arial"/>
                <w:bCs/>
              </w:rPr>
              <w:t xml:space="preserve">Aus der Abbildung des Quadrates mit dem kleineren quadratischen Loch leitet </w:t>
            </w:r>
            <w:r>
              <w:rPr>
                <w:rFonts w:ascii="Arial" w:hAnsi="Arial" w:cs="Arial"/>
                <w:b/>
              </w:rPr>
              <w:t>M</w:t>
            </w:r>
            <w:r>
              <w:rPr>
                <w:rFonts w:ascii="Arial" w:hAnsi="Arial" w:cs="Arial"/>
                <w:bCs/>
              </w:rPr>
              <w:t xml:space="preserve"> die Verbindung zum Satz von Pythagoras her (</w:t>
            </w:r>
            <w:r>
              <w:rPr>
                <w:rFonts w:ascii="Arial" w:hAnsi="Arial" w:cs="Arial"/>
                <w:bCs/>
                <w:u w:val="single"/>
              </w:rPr>
              <w:t>Folie 17).</w:t>
            </w:r>
          </w:p>
          <w:p w:rsidR="00010579" w:rsidRDefault="00010579">
            <w:pPr>
              <w:rPr>
                <w:rFonts w:ascii="Arial" w:hAnsi="Arial" w:cs="Arial"/>
                <w:bCs/>
              </w:rPr>
            </w:pPr>
          </w:p>
          <w:p w:rsidR="00010579" w:rsidRDefault="00010579">
            <w:pPr>
              <w:rPr>
                <w:rFonts w:ascii="Arial" w:hAnsi="Arial" w:cs="Arial"/>
              </w:rPr>
            </w:pPr>
          </w:p>
          <w:p w:rsidR="00010579" w:rsidRDefault="007834F1">
            <w:pPr>
              <w:rPr>
                <w:rFonts w:ascii="Arial" w:hAnsi="Arial" w:cs="Arial"/>
                <w:i/>
                <w:iCs/>
              </w:rPr>
            </w:pPr>
            <w:r>
              <w:rPr>
                <w:rFonts w:ascii="Arial" w:hAnsi="Arial" w:cs="Arial"/>
              </w:rPr>
              <w:t xml:space="preserve"> </w:t>
            </w:r>
            <w:r>
              <w:rPr>
                <w:rFonts w:ascii="Arial" w:hAnsi="Arial" w:cs="Arial"/>
                <w:i/>
                <w:iCs/>
              </w:rPr>
              <w:t>Anmerkung: Das Quadrat mit dem größeren quadratischen Loch hat „c“ nicht als Seite; es liefert deshalb nicht den analogen Beweis. Der Legebeweis läuft über die „Ergänzungsgleichheit“.</w:t>
            </w:r>
          </w:p>
          <w:p w:rsidR="00010579" w:rsidRDefault="00A07E32">
            <w:pPr>
              <w:rPr>
                <w:rFonts w:ascii="Arial" w:hAnsi="Arial" w:cs="Arial"/>
                <w:i/>
                <w:iCs/>
              </w:rPr>
            </w:pPr>
            <w:r>
              <w:rPr>
                <w:rFonts w:ascii="Arial" w:hAnsi="Arial" w:cs="Arial"/>
                <w:i/>
                <w:iCs/>
                <w:sz w:val="20"/>
              </w:rPr>
              <mc:AlternateContent>
                <mc:Choice Requires="wps">
                  <w:drawing>
                    <wp:anchor distT="0" distB="0" distL="114300" distR="114300" simplePos="0" relativeHeight="251640832" behindDoc="0" locked="0" layoutInCell="1" allowOverlap="1">
                      <wp:simplePos x="0" y="0"/>
                      <wp:positionH relativeFrom="column">
                        <wp:posOffset>169545</wp:posOffset>
                      </wp:positionH>
                      <wp:positionV relativeFrom="paragraph">
                        <wp:posOffset>42545</wp:posOffset>
                      </wp:positionV>
                      <wp:extent cx="4545330" cy="2572385"/>
                      <wp:effectExtent l="0" t="0" r="1270" b="5715"/>
                      <wp:wrapNone/>
                      <wp:docPr id="8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45330" cy="2572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21BB" w:rsidRDefault="00807F74">
                                  <w:r>
                                    <w:rPr>
                                      <w:lang w:eastAsia="de-DE"/>
                                    </w:rPr>
                                    <w:drawing>
                                      <wp:inline distT="0" distB="0" distL="0" distR="0">
                                        <wp:extent cx="4312497" cy="2489739"/>
                                        <wp:effectExtent l="0" t="0" r="571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4318034" cy="24929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36" type="#_x0000_t202" style="position:absolute;margin-left:13.35pt;margin-top:3.35pt;width:357.9pt;height:20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" filled="f">
                      <v:path arrowok="t"/>
                      <v:textbox>
                        <w:txbxContent>
                          <w:p w:rsidR="003221BB" w:rsidRDefault="00807F74">
                            <w:r>
                              <w:rPr>
                                <w:lang w:eastAsia="de-DE"/>
                              </w:rPr>
                              <w:drawing>
                                <wp:inline distT="0" distB="0" distL="0" distR="0">
                                  <wp:extent cx="4312497" cy="2489739"/>
                                  <wp:effectExtent l="0" t="0" r="571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4318034" cy="2492936"/>
                                          </a:xfrm>
                                          <a:prstGeom prst="rect">
                                            <a:avLst/>
                                          </a:prstGeom>
                                          <a:noFill/>
                                          <a:ln>
                                            <a:noFill/>
                                          </a:ln>
                                        </pic:spPr>
                                      </pic:pic>
                                    </a:graphicData>
                                  </a:graphic>
                                </wp:inline>
                              </w:drawing>
                            </w:r>
                          </w:p>
                        </w:txbxContent>
                      </v:textbox>
                    </v:shape>
                  </w:pict>
                </mc:Fallback>
              </mc:AlternateContent>
            </w:r>
          </w:p>
          <w:p w:rsidR="00010579" w:rsidRDefault="00010579">
            <w:pPr>
              <w:rPr>
                <w:rFonts w:ascii="Arial" w:hAnsi="Arial" w:cs="Arial"/>
                <w:i/>
                <w:iCs/>
              </w:rPr>
            </w:pPr>
          </w:p>
          <w:p w:rsidR="00010579" w:rsidRDefault="00A07E32">
            <w:pPr>
              <w:rPr>
                <w:rFonts w:ascii="Arial" w:hAnsi="Arial" w:cs="Arial"/>
                <w:i/>
                <w:iCs/>
              </w:rPr>
            </w:pPr>
            <w:r>
              <w:rPr>
                <w:rFonts w:ascii="Arial" w:hAnsi="Arial" w:cs="Arial"/>
                <w:i/>
                <w:iCs/>
                <w:sz w:val="20"/>
              </w:rPr>
              <mc:AlternateContent>
                <mc:Choice Requires="wps">
                  <w:drawing>
                    <wp:anchor distT="0" distB="0" distL="114300" distR="114300" simplePos="0" relativeHeight="251643904" behindDoc="0" locked="0" layoutInCell="1" allowOverlap="1">
                      <wp:simplePos x="0" y="0"/>
                      <wp:positionH relativeFrom="column">
                        <wp:posOffset>5559425</wp:posOffset>
                      </wp:positionH>
                      <wp:positionV relativeFrom="paragraph">
                        <wp:posOffset>100965</wp:posOffset>
                      </wp:positionV>
                      <wp:extent cx="2739390" cy="1958340"/>
                      <wp:effectExtent l="0" t="0" r="3810" b="0"/>
                      <wp:wrapNone/>
                      <wp:docPr id="8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9390" cy="1958340"/>
                              </a:xfrm>
                              <a:prstGeom prst="rect">
                                <a:avLst/>
                              </a:prstGeom>
                              <a:solidFill>
                                <a:srgbClr val="FFFFFF"/>
                              </a:solidFill>
                              <a:ln w="9525">
                                <a:solidFill>
                                  <a:srgbClr val="000000"/>
                                </a:solidFill>
                                <a:miter lim="800000"/>
                                <a:headEnd/>
                                <a:tailEnd/>
                              </a:ln>
                            </wps:spPr>
                            <wps:txbx>
                              <w:txbxContent>
                                <w:p w:rsidR="00010579" w:rsidRDefault="008457EF">
                                  <w:r w:rsidRPr="008457EF">
                                    <w:rPr>
                                      <w:lang w:eastAsia="de-DE"/>
                                    </w:rPr>
                                    <w:drawing>
                                      <wp:inline distT="0" distB="0" distL="0" distR="0">
                                        <wp:extent cx="2448560" cy="1858010"/>
                                        <wp:effectExtent l="0" t="0" r="0" b="0"/>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stretch>
                                                  <a:fillRect/>
                                                </a:stretch>
                                              </pic:blipFill>
                                              <pic:spPr>
                                                <a:xfrm>
                                                  <a:off x="0" y="0"/>
                                                  <a:ext cx="2448560" cy="18580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7" type="#_x0000_t202" style="position:absolute;margin-left:437.75pt;margin-top:7.95pt;width:215.7pt;height:15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">
                      <v:path arrowok="t"/>
                      <v:textbox>
                        <w:txbxContent>
                          <w:p w:rsidR="00010579" w:rsidRDefault="008457EF">
                            <w:r w:rsidRPr="008457EF">
                              <w:rPr>
                                <w:lang w:eastAsia="de-DE"/>
                              </w:rPr>
                              <w:drawing>
                                <wp:inline distT="0" distB="0" distL="0" distR="0">
                                  <wp:extent cx="2448560" cy="1858010"/>
                                  <wp:effectExtent l="0" t="0" r="0" b="0"/>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stretch>
                                            <a:fillRect/>
                                          </a:stretch>
                                        </pic:blipFill>
                                        <pic:spPr>
                                          <a:xfrm>
                                            <a:off x="0" y="0"/>
                                            <a:ext cx="2448560" cy="1858010"/>
                                          </a:xfrm>
                                          <a:prstGeom prst="rect">
                                            <a:avLst/>
                                          </a:prstGeom>
                                        </pic:spPr>
                                      </pic:pic>
                                    </a:graphicData>
                                  </a:graphic>
                                </wp:inline>
                              </w:drawing>
                            </w:r>
                          </w:p>
                        </w:txbxContent>
                      </v:textbox>
                    </v:shape>
                  </w:pict>
                </mc:Fallback>
              </mc:AlternateContent>
            </w:r>
          </w:p>
          <w:p w:rsidR="00010579" w:rsidRDefault="00010579">
            <w:pPr>
              <w:rPr>
                <w:rFonts w:ascii="Arial" w:hAnsi="Arial" w:cs="Arial"/>
                <w:i/>
                <w:iCs/>
              </w:rPr>
            </w:pPr>
          </w:p>
          <w:p w:rsidR="00010579" w:rsidRDefault="00010579">
            <w:pPr>
              <w:rPr>
                <w:rFonts w:ascii="Arial" w:hAnsi="Arial" w:cs="Arial"/>
                <w:i/>
                <w:iCs/>
              </w:rPr>
            </w:pPr>
          </w:p>
          <w:p w:rsidR="00010579" w:rsidRDefault="00010579">
            <w:pPr>
              <w:rPr>
                <w:rFonts w:ascii="Arial" w:hAnsi="Arial" w:cs="Arial"/>
                <w:i/>
                <w:iCs/>
              </w:rPr>
            </w:pPr>
          </w:p>
          <w:p w:rsidR="00010579" w:rsidRDefault="00010579">
            <w:pPr>
              <w:rPr>
                <w:rFonts w:ascii="Arial" w:hAnsi="Arial" w:cs="Arial"/>
                <w:i/>
                <w:iCs/>
              </w:rPr>
            </w:pPr>
          </w:p>
          <w:p w:rsidR="00010579" w:rsidRDefault="00010579">
            <w:pPr>
              <w:rPr>
                <w:rFonts w:ascii="Arial" w:hAnsi="Arial" w:cs="Arial"/>
                <w:i/>
                <w:iCs/>
              </w:rPr>
            </w:pPr>
          </w:p>
          <w:p w:rsidR="00010579" w:rsidRDefault="00010579">
            <w:pPr>
              <w:rPr>
                <w:rFonts w:ascii="Arial" w:hAnsi="Arial" w:cs="Arial"/>
                <w:i/>
                <w:iCs/>
              </w:rPr>
            </w:pPr>
          </w:p>
          <w:p w:rsidR="00010579" w:rsidRDefault="00010579">
            <w:pPr>
              <w:rPr>
                <w:rFonts w:ascii="Arial" w:hAnsi="Arial" w:cs="Arial"/>
                <w:i/>
                <w:iCs/>
              </w:rPr>
            </w:pPr>
          </w:p>
          <w:p w:rsidR="00010579" w:rsidRDefault="00010579">
            <w:pPr>
              <w:rPr>
                <w:rFonts w:ascii="Arial" w:hAnsi="Arial" w:cs="Arial"/>
                <w:i/>
                <w:iCs/>
              </w:rPr>
            </w:pPr>
          </w:p>
          <w:p w:rsidR="00010579" w:rsidRDefault="00010579">
            <w:pPr>
              <w:rPr>
                <w:rFonts w:ascii="Arial" w:hAnsi="Arial" w:cs="Arial"/>
                <w:i/>
                <w:iCs/>
              </w:rPr>
            </w:pPr>
          </w:p>
          <w:p w:rsidR="00010579" w:rsidRDefault="00010579">
            <w:pPr>
              <w:pStyle w:val="Kopfzeile"/>
              <w:tabs>
                <w:tab w:val="clear" w:pos="4536"/>
                <w:tab w:val="clear" w:pos="9072"/>
              </w:tabs>
              <w:rPr>
                <w:rFonts w:ascii="Arial" w:hAnsi="Arial" w:cs="Arial"/>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A07E32">
            <w:pPr>
              <w:rPr>
                <w:rFonts w:ascii="Arial" w:hAnsi="Arial" w:cs="Arial"/>
                <w:b/>
                <w:u w:val="single"/>
              </w:rPr>
            </w:pPr>
            <w:r>
              <w:rPr>
                <w:rFonts w:ascii="Arial" w:hAnsi="Arial" w:cs="Arial"/>
                <w:b/>
                <w:sz w:val="20"/>
                <w:u w:val="single"/>
              </w:rPr>
              <mc:AlternateContent>
                <mc:Choice Requires="wps">
                  <w:drawing>
                    <wp:anchor distT="0" distB="0" distL="114300" distR="114300" simplePos="0" relativeHeight="251644928" behindDoc="0" locked="0" layoutInCell="1" allowOverlap="1">
                      <wp:simplePos x="0" y="0"/>
                      <wp:positionH relativeFrom="column">
                        <wp:posOffset>5516880</wp:posOffset>
                      </wp:positionH>
                      <wp:positionV relativeFrom="paragraph">
                        <wp:posOffset>107950</wp:posOffset>
                      </wp:positionV>
                      <wp:extent cx="2857500" cy="571500"/>
                      <wp:effectExtent l="0" t="0" r="0" b="0"/>
                      <wp:wrapNone/>
                      <wp:docPr id="8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7834F1">
                                  <w:pPr>
                                    <w:pStyle w:val="Kopfzeile"/>
                                    <w:tabs>
                                      <w:tab w:val="clear" w:pos="4536"/>
                                      <w:tab w:val="clear" w:pos="9072"/>
                                    </w:tabs>
                                    <w:rPr>
                                      <w:rFonts w:ascii="Arial" w:hAnsi="Arial" w:cs="Arial"/>
                                    </w:rPr>
                                  </w:pPr>
                                  <w:r>
                                    <w:rPr>
                                      <w:rFonts w:ascii="Arial" w:hAnsi="Arial" w:cs="Arial"/>
                                    </w:rPr>
                                    <w:t>Folien 18, 19, 20 nicht abgebildet</w:t>
                                  </w:r>
                                </w:p>
                                <w:p w:rsidR="003221BB" w:rsidRDefault="007834F1">
                                  <w:pPr>
                                    <w:jc w:val="center"/>
                                    <w:rPr>
                                      <w:rFonts w:ascii="Arial" w:hAnsi="Arial" w:cs="Arial"/>
                                    </w:rPr>
                                  </w:pPr>
                                  <w:r>
                                    <w:rPr>
                                      <w:rFonts w:ascii="Arial" w:hAnsi="Arial" w:cs="Arial"/>
                                    </w:rPr>
                                    <w:t>Folie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8" type="#_x0000_t202" style="position:absolute;margin-left:434.4pt;margin-top:8.5pt;width:225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" stroked="f">
                      <v:path arrowok="t"/>
                      <v:textbox>
                        <w:txbxContent>
                          <w:p w:rsidR="003221BB" w:rsidRDefault="007834F1">
                            <w:pPr>
                              <w:pStyle w:val="Kopfzeile"/>
                              <w:tabs>
                                <w:tab w:val="clear" w:pos="4536"/>
                                <w:tab w:val="clear" w:pos="9072"/>
                              </w:tabs>
                              <w:rPr>
                                <w:rFonts w:ascii="Arial" w:hAnsi="Arial" w:cs="Arial"/>
                              </w:rPr>
                            </w:pPr>
                            <w:r>
                              <w:rPr>
                                <w:rFonts w:ascii="Arial" w:hAnsi="Arial" w:cs="Arial"/>
                              </w:rPr>
                              <w:t>Folien 18, 19, 20 nicht abgebildet</w:t>
                            </w:r>
                          </w:p>
                          <w:p w:rsidR="003221BB" w:rsidRDefault="007834F1">
                            <w:pPr>
                              <w:jc w:val="center"/>
                              <w:rPr>
                                <w:rFonts w:ascii="Arial" w:hAnsi="Arial" w:cs="Arial"/>
                              </w:rPr>
                            </w:pPr>
                            <w:r>
                              <w:rPr>
                                <w:rFonts w:ascii="Arial" w:hAnsi="Arial" w:cs="Arial"/>
                              </w:rPr>
                              <w:t>Folie 21</w:t>
                            </w:r>
                          </w:p>
                        </w:txbxContent>
                      </v:textbox>
                    </v:shape>
                  </w:pict>
                </mc:Fallback>
              </mc:AlternateContent>
            </w:r>
          </w:p>
          <w:p w:rsidR="00010579" w:rsidRDefault="007834F1">
            <w:pPr>
              <w:pStyle w:val="Kopfzeile"/>
              <w:rPr>
                <w:rFonts w:ascii="Arial" w:hAnsi="Arial" w:cs="Arial"/>
                <w:b/>
                <w:u w:val="single"/>
              </w:rPr>
            </w:pPr>
            <w:r>
              <w:rPr>
                <w:rFonts w:ascii="Arial" w:hAnsi="Arial" w:cs="Arial"/>
                <w:b/>
                <w:u w:val="single"/>
              </w:rPr>
              <w:t>Phase 3. Grundsätzliches II: Zentrale Aussagen aus dem Lehrplan GS und den Kernlehrplänen SI</w:t>
            </w:r>
          </w:p>
          <w:p w:rsidR="00010579" w:rsidRDefault="00A07E32">
            <w:pPr>
              <w:pStyle w:val="Kopfzeile"/>
              <w:rPr>
                <w:rFonts w:ascii="Arial" w:hAnsi="Arial" w:cs="Arial"/>
                <w:b/>
                <w:u w:val="single"/>
              </w:rPr>
            </w:pPr>
            <w:r>
              <w:rPr>
                <w:rFonts w:ascii="Arial" w:hAnsi="Arial" w:cs="Arial"/>
                <w:color w:val="3366FF"/>
                <w:sz w:val="20"/>
                <w:u w:val="single"/>
              </w:rPr>
              <mc:AlternateContent>
                <mc:Choice Requires="wps">
                  <w:drawing>
                    <wp:anchor distT="0" distB="0" distL="114300" distR="114300" simplePos="0" relativeHeight="251645952" behindDoc="0" locked="0" layoutInCell="1" allowOverlap="1">
                      <wp:simplePos x="0" y="0"/>
                      <wp:positionH relativeFrom="column">
                        <wp:posOffset>5462270</wp:posOffset>
                      </wp:positionH>
                      <wp:positionV relativeFrom="paragraph">
                        <wp:posOffset>40005</wp:posOffset>
                      </wp:positionV>
                      <wp:extent cx="2854960" cy="2057400"/>
                      <wp:effectExtent l="0" t="0" r="2540" b="0"/>
                      <wp:wrapNone/>
                      <wp:docPr id="8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4960" cy="2057400"/>
                              </a:xfrm>
                              <a:prstGeom prst="rect">
                                <a:avLst/>
                              </a:prstGeom>
                              <a:solidFill>
                                <a:srgbClr val="FFFFFF"/>
                              </a:solidFill>
                              <a:ln w="9525">
                                <a:solidFill>
                                  <a:srgbClr val="000000"/>
                                </a:solidFill>
                                <a:miter lim="800000"/>
                                <a:headEnd/>
                                <a:tailEnd/>
                              </a:ln>
                            </wps:spPr>
                            <wps:txbx>
                              <w:txbxContent>
                                <w:p w:rsidR="00010579" w:rsidRDefault="008457EF">
                                  <w:r w:rsidRPr="008457EF">
                                    <w:rPr>
                                      <w:lang w:eastAsia="de-DE"/>
                                    </w:rPr>
                                    <w:drawing>
                                      <wp:inline distT="0" distB="0" distL="0" distR="0">
                                        <wp:extent cx="2557780" cy="1957070"/>
                                        <wp:effectExtent l="0" t="0" r="7620" b="0"/>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stretch>
                                                  <a:fillRect/>
                                                </a:stretch>
                                              </pic:blipFill>
                                              <pic:spPr>
                                                <a:xfrm>
                                                  <a:off x="0" y="0"/>
                                                  <a:ext cx="2557780" cy="19570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39" type="#_x0000_t202" style="position:absolute;margin-left:430.1pt;margin-top:3.15pt;width:224.8pt;height:1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">
                      <v:path arrowok="t"/>
                      <v:textbox>
                        <w:txbxContent>
                          <w:p w:rsidR="00010579" w:rsidRDefault="008457EF">
                            <w:r w:rsidRPr="008457EF">
                              <w:rPr>
                                <w:lang w:eastAsia="de-DE"/>
                              </w:rPr>
                              <w:drawing>
                                <wp:inline distT="0" distB="0" distL="0" distR="0">
                                  <wp:extent cx="2557780" cy="1957070"/>
                                  <wp:effectExtent l="0" t="0" r="7620" b="0"/>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stretch>
                                            <a:fillRect/>
                                          </a:stretch>
                                        </pic:blipFill>
                                        <pic:spPr>
                                          <a:xfrm>
                                            <a:off x="0" y="0"/>
                                            <a:ext cx="2557780" cy="1957070"/>
                                          </a:xfrm>
                                          <a:prstGeom prst="rect">
                                            <a:avLst/>
                                          </a:prstGeom>
                                        </pic:spPr>
                                      </pic:pic>
                                    </a:graphicData>
                                  </a:graphic>
                                </wp:inline>
                              </w:drawing>
                            </w:r>
                          </w:p>
                        </w:txbxContent>
                      </v:textbox>
                    </v:shape>
                  </w:pict>
                </mc:Fallback>
              </mc:AlternateContent>
            </w:r>
          </w:p>
          <w:p w:rsidR="00010579" w:rsidRDefault="007834F1">
            <w:pPr>
              <w:pStyle w:val="Kopfzeile"/>
              <w:rPr>
                <w:rFonts w:ascii="Arial" w:hAnsi="Arial" w:cs="Arial"/>
                <w:color w:val="3366FF"/>
              </w:rPr>
            </w:pPr>
            <w:r>
              <w:rPr>
                <w:rFonts w:ascii="Arial" w:hAnsi="Arial" w:cs="Arial"/>
                <w:color w:val="3366FF"/>
                <w:u w:val="single"/>
              </w:rPr>
              <w:t xml:space="preserve">Intention: </w:t>
            </w:r>
            <w:r>
              <w:rPr>
                <w:rFonts w:ascii="Arial" w:hAnsi="Arial" w:cs="Arial"/>
                <w:color w:val="3366FF"/>
              </w:rPr>
              <w:t xml:space="preserve">Relevante Aussagen aus dem Lehrplan Mathematik Grundschule und dem Kernlehrplan Mathematik Sekundarstufe I  unter dem Aspekt der  Kontinuität in Beziehung setzen und Gemeinsamkeiten bzw. Möglichkeiten zur Fortsetzung erkennen </w:t>
            </w:r>
          </w:p>
          <w:p w:rsidR="00010579" w:rsidRDefault="00010579">
            <w:pPr>
              <w:pStyle w:val="Kopfzeile"/>
              <w:rPr>
                <w:rFonts w:ascii="Arial" w:hAnsi="Arial" w:cs="Arial"/>
                <w:color w:val="3366FF"/>
              </w:rPr>
            </w:pPr>
          </w:p>
          <w:p w:rsidR="00010579" w:rsidRDefault="007834F1">
            <w:pPr>
              <w:pStyle w:val="Kopfzeile"/>
              <w:rPr>
                <w:rFonts w:ascii="Arial" w:hAnsi="Arial" w:cs="Arial"/>
              </w:rPr>
            </w:pPr>
            <w:r>
              <w:rPr>
                <w:rFonts w:ascii="Arial" w:hAnsi="Arial" w:cs="Arial"/>
                <w:b/>
              </w:rPr>
              <w:t xml:space="preserve">M </w:t>
            </w:r>
            <w:r>
              <w:rPr>
                <w:rFonts w:ascii="Arial" w:hAnsi="Arial" w:cs="Arial"/>
              </w:rPr>
              <w:t>zeigt an den Auszügen aus dem LP Mathematik und den Kernlehrplänen auf, wie in den Lehrplänen die Fortsetzbarkeit von prozess- und inhaltsbezogenen Kompetenzen verankert ist.</w:t>
            </w:r>
          </w:p>
          <w:p w:rsidR="00010579" w:rsidRDefault="007834F1">
            <w:pPr>
              <w:pStyle w:val="Kopfzeile"/>
              <w:rPr>
                <w:rFonts w:ascii="Arial" w:hAnsi="Arial" w:cs="Arial"/>
                <w:u w:val="single"/>
              </w:rPr>
            </w:pPr>
            <w:r>
              <w:rPr>
                <w:rFonts w:ascii="Arial" w:hAnsi="Arial" w:cs="Arial"/>
                <w:u w:val="single"/>
              </w:rPr>
              <w:t xml:space="preserve">Folie 19: </w:t>
            </w:r>
          </w:p>
          <w:p w:rsidR="00010579" w:rsidRDefault="007834F1">
            <w:pPr>
              <w:pStyle w:val="Kopfzeile"/>
              <w:rPr>
                <w:rFonts w:ascii="Arial" w:hAnsi="Arial" w:cs="Arial"/>
              </w:rPr>
            </w:pPr>
            <w:r>
              <w:rPr>
                <w:rFonts w:ascii="Arial" w:hAnsi="Arial" w:cs="Arial"/>
              </w:rPr>
              <w:t>MU als entdeckender Prozess (LP GS – KL SI)</w:t>
            </w:r>
          </w:p>
          <w:p w:rsidR="00010579" w:rsidRDefault="007834F1">
            <w:pPr>
              <w:pStyle w:val="Kopfzeile"/>
              <w:rPr>
                <w:rFonts w:ascii="Arial" w:hAnsi="Arial" w:cs="Arial"/>
                <w:u w:val="single"/>
              </w:rPr>
            </w:pPr>
            <w:r>
              <w:rPr>
                <w:rFonts w:ascii="Arial" w:hAnsi="Arial" w:cs="Arial"/>
                <w:u w:val="single"/>
              </w:rPr>
              <w:t>Folie 20:</w:t>
            </w:r>
          </w:p>
          <w:p w:rsidR="00010579" w:rsidRDefault="00A07E32">
            <w:pPr>
              <w:pStyle w:val="Kopfzeile"/>
              <w:rPr>
                <w:rFonts w:ascii="Arial" w:hAnsi="Arial" w:cs="Arial"/>
              </w:rPr>
            </w:pPr>
            <w:r>
              <w:rPr>
                <w:rFonts w:ascii="Arial" w:hAnsi="Arial" w:cs="Arial"/>
                <w:sz w:val="20"/>
                <w:u w:val="single"/>
              </w:rPr>
              <mc:AlternateContent>
                <mc:Choice Requires="wps">
                  <w:drawing>
                    <wp:anchor distT="0" distB="0" distL="114300" distR="114300" simplePos="0" relativeHeight="251648000" behindDoc="0" locked="0" layoutInCell="1" allowOverlap="1">
                      <wp:simplePos x="0" y="0"/>
                      <wp:positionH relativeFrom="column">
                        <wp:posOffset>5786755</wp:posOffset>
                      </wp:positionH>
                      <wp:positionV relativeFrom="paragraph">
                        <wp:posOffset>111760</wp:posOffset>
                      </wp:positionV>
                      <wp:extent cx="2514600" cy="347980"/>
                      <wp:effectExtent l="0" t="0" r="0" b="0"/>
                      <wp:wrapNone/>
                      <wp:docPr id="8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7EF" w:rsidRDefault="008457EF" w:rsidP="008457EF">
                                  <w:pPr>
                                    <w:jc w:val="center"/>
                                    <w:rPr>
                                      <w:rFonts w:ascii="Arial" w:hAnsi="Arial" w:cs="Arial"/>
                                    </w:rPr>
                                  </w:pPr>
                                  <w:r>
                                    <w:rPr>
                                      <w:rFonts w:ascii="Arial" w:hAnsi="Arial" w:cs="Arial"/>
                                    </w:rPr>
                                    <w:t>Folie 22</w:t>
                                  </w:r>
                                </w:p>
                                <w:p w:rsidR="008457EF" w:rsidRDefault="008457E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40" type="#_x0000_t202" style="position:absolute;margin-left:455.65pt;margin-top:8.8pt;width:198pt;height:2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" stroked="f">
                      <v:path arrowok="t"/>
                      <v:textbox>
                        <w:txbxContent>
                          <w:p w:rsidR="008457EF" w:rsidRDefault="008457EF" w:rsidP="008457EF">
                            <w:pPr>
                              <w:jc w:val="center"/>
                              <w:rPr>
                                <w:rFonts w:ascii="Arial" w:hAnsi="Arial" w:cs="Arial"/>
                              </w:rPr>
                            </w:pPr>
                            <w:r>
                              <w:rPr>
                                <w:rFonts w:ascii="Arial" w:hAnsi="Arial" w:cs="Arial"/>
                              </w:rPr>
                              <w:t>Folie 22</w:t>
                            </w:r>
                          </w:p>
                          <w:p w:rsidR="008457EF" w:rsidRDefault="008457EF">
                            <w:pPr>
                              <w:rPr>
                                <w:rFonts w:ascii="Arial" w:hAnsi="Arial" w:cs="Arial"/>
                              </w:rPr>
                            </w:pPr>
                          </w:p>
                        </w:txbxContent>
                      </v:textbox>
                    </v:shape>
                  </w:pict>
                </mc:Fallback>
              </mc:AlternateContent>
            </w:r>
            <w:r w:rsidR="007834F1">
              <w:rPr>
                <w:rFonts w:ascii="Arial" w:hAnsi="Arial" w:cs="Arial"/>
              </w:rPr>
              <w:t>Konzentration auf zentrale Leitideen (LP GS – KL SI)</w:t>
            </w:r>
          </w:p>
          <w:p w:rsidR="00010579" w:rsidRDefault="007834F1">
            <w:pPr>
              <w:pStyle w:val="Kopfzeile"/>
              <w:rPr>
                <w:rFonts w:ascii="Arial" w:hAnsi="Arial" w:cs="Arial"/>
                <w:u w:val="single"/>
              </w:rPr>
            </w:pPr>
            <w:r>
              <w:rPr>
                <w:rFonts w:ascii="Arial" w:hAnsi="Arial" w:cs="Arial"/>
                <w:u w:val="single"/>
              </w:rPr>
              <w:t>Folie 21:</w:t>
            </w:r>
          </w:p>
          <w:p w:rsidR="00010579" w:rsidRDefault="00A07E32">
            <w:pPr>
              <w:pStyle w:val="Kopfzeile"/>
              <w:rPr>
                <w:rFonts w:ascii="Arial" w:hAnsi="Arial" w:cs="Arial"/>
              </w:rPr>
            </w:pPr>
            <w:r>
              <w:rPr>
                <w:rFonts w:ascii="Arial" w:hAnsi="Arial" w:cs="Arial"/>
                <w:sz w:val="20"/>
              </w:rPr>
              <mc:AlternateContent>
                <mc:Choice Requires="wps">
                  <w:drawing>
                    <wp:anchor distT="0" distB="0" distL="114300" distR="114300" simplePos="0" relativeHeight="251646976" behindDoc="0" locked="0" layoutInCell="1" allowOverlap="1">
                      <wp:simplePos x="0" y="0"/>
                      <wp:positionH relativeFrom="column">
                        <wp:posOffset>5469890</wp:posOffset>
                      </wp:positionH>
                      <wp:positionV relativeFrom="paragraph">
                        <wp:posOffset>123190</wp:posOffset>
                      </wp:positionV>
                      <wp:extent cx="2852420" cy="2049145"/>
                      <wp:effectExtent l="0" t="0" r="5080" b="0"/>
                      <wp:wrapNone/>
                      <wp:docPr id="8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2420" cy="2049145"/>
                              </a:xfrm>
                              <a:prstGeom prst="rect">
                                <a:avLst/>
                              </a:prstGeom>
                              <a:solidFill>
                                <a:srgbClr val="FFFFFF"/>
                              </a:solidFill>
                              <a:ln w="9525">
                                <a:solidFill>
                                  <a:srgbClr val="000000"/>
                                </a:solidFill>
                                <a:miter lim="800000"/>
                                <a:headEnd/>
                                <a:tailEnd/>
                              </a:ln>
                            </wps:spPr>
                            <wps:txbx>
                              <w:txbxContent>
                                <w:p w:rsidR="00010579" w:rsidRDefault="008457EF">
                                  <w:r w:rsidRPr="008457EF">
                                    <w:rPr>
                                      <w:lang w:eastAsia="de-DE"/>
                                    </w:rPr>
                                    <w:drawing>
                                      <wp:inline distT="0" distB="0" distL="0" distR="0">
                                        <wp:extent cx="2539365" cy="1948815"/>
                                        <wp:effectExtent l="0" t="0" r="635" b="6985"/>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stretch>
                                                  <a:fillRect/>
                                                </a:stretch>
                                              </pic:blipFill>
                                              <pic:spPr>
                                                <a:xfrm>
                                                  <a:off x="0" y="0"/>
                                                  <a:ext cx="2539365" cy="19488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41" type="#_x0000_t202" style="position:absolute;margin-left:430.7pt;margin-top:9.7pt;width:224.6pt;height:16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">
                      <v:path arrowok="t"/>
                      <v:textbox>
                        <w:txbxContent>
                          <w:p w:rsidR="00010579" w:rsidRDefault="008457EF">
                            <w:r w:rsidRPr="008457EF">
                              <w:rPr>
                                <w:lang w:eastAsia="de-DE"/>
                              </w:rPr>
                              <w:drawing>
                                <wp:inline distT="0" distB="0" distL="0" distR="0">
                                  <wp:extent cx="2539365" cy="1948815"/>
                                  <wp:effectExtent l="0" t="0" r="635" b="6985"/>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stretch>
                                            <a:fillRect/>
                                          </a:stretch>
                                        </pic:blipFill>
                                        <pic:spPr>
                                          <a:xfrm>
                                            <a:off x="0" y="0"/>
                                            <a:ext cx="2539365" cy="1948815"/>
                                          </a:xfrm>
                                          <a:prstGeom prst="rect">
                                            <a:avLst/>
                                          </a:prstGeom>
                                        </pic:spPr>
                                      </pic:pic>
                                    </a:graphicData>
                                  </a:graphic>
                                </wp:inline>
                              </w:drawing>
                            </w:r>
                          </w:p>
                        </w:txbxContent>
                      </v:textbox>
                    </v:shape>
                  </w:pict>
                </mc:Fallback>
              </mc:AlternateContent>
            </w:r>
            <w:r w:rsidR="007834F1">
              <w:rPr>
                <w:rFonts w:ascii="Arial" w:hAnsi="Arial" w:cs="Arial"/>
              </w:rPr>
              <w:t>Zusammenspiel von inhalts- und prozessbezogenen Kompetenzen (LP GS – KL SI)</w:t>
            </w:r>
          </w:p>
          <w:p w:rsidR="00010579" w:rsidRDefault="00010579">
            <w:pPr>
              <w:pStyle w:val="Kopfzeile"/>
              <w:rPr>
                <w:rFonts w:ascii="Arial" w:hAnsi="Arial" w:cs="Arial"/>
                <w:bCs/>
                <w:i/>
                <w:iCs/>
              </w:rPr>
            </w:pPr>
          </w:p>
          <w:p w:rsidR="00010579" w:rsidRDefault="007834F1">
            <w:pPr>
              <w:pStyle w:val="Kopfzeile"/>
              <w:rPr>
                <w:rFonts w:ascii="Arial" w:hAnsi="Arial" w:cs="Arial"/>
                <w:b/>
              </w:rPr>
            </w:pPr>
            <w:r>
              <w:rPr>
                <w:rFonts w:ascii="Arial" w:hAnsi="Arial" w:cs="Arial"/>
                <w:b/>
              </w:rPr>
              <w:t>Prozessbezogene Kompetenzen (</w:t>
            </w:r>
            <w:r>
              <w:rPr>
                <w:rFonts w:ascii="Arial" w:hAnsi="Arial" w:cs="Arial"/>
                <w:b/>
                <w:u w:val="single"/>
              </w:rPr>
              <w:t xml:space="preserve">Folie 22) </w:t>
            </w:r>
            <w:r>
              <w:rPr>
                <w:rFonts w:ascii="Arial" w:hAnsi="Arial" w:cs="Arial"/>
                <w:b/>
              </w:rPr>
              <w:t>Übersicht</w:t>
            </w:r>
          </w:p>
          <w:p w:rsidR="00010579" w:rsidRDefault="007834F1">
            <w:pPr>
              <w:pStyle w:val="Kopfzeile"/>
              <w:rPr>
                <w:rFonts w:ascii="Arial" w:hAnsi="Arial" w:cs="Arial"/>
                <w:bCs/>
                <w:i/>
                <w:iCs/>
              </w:rPr>
            </w:pPr>
            <w:r>
              <w:rPr>
                <w:rFonts w:ascii="Arial" w:hAnsi="Arial" w:cs="Arial"/>
                <w:bCs/>
                <w:i/>
                <w:iCs/>
              </w:rPr>
              <w:t>Anmerkung: Kernlehrplan S I: Werkzeuge (vgl. Kernlehrplan S. 15)</w:t>
            </w:r>
          </w:p>
          <w:p w:rsidR="00010579" w:rsidRDefault="007834F1">
            <w:pPr>
              <w:pStyle w:val="Kopfzeile"/>
              <w:rPr>
                <w:rFonts w:ascii="Arial" w:hAnsi="Arial" w:cs="Arial"/>
                <w:bCs/>
                <w:i/>
                <w:iCs/>
              </w:rPr>
            </w:pPr>
            <w:r>
              <w:rPr>
                <w:rFonts w:ascii="Arial" w:hAnsi="Arial" w:cs="Arial"/>
                <w:bCs/>
                <w:i/>
                <w:iCs/>
              </w:rPr>
              <w:t xml:space="preserve">Medien und Werkzeuge verwenden </w:t>
            </w:r>
          </w:p>
          <w:p w:rsidR="00010579" w:rsidRDefault="007834F1">
            <w:pPr>
              <w:pStyle w:val="Kopfzeile"/>
              <w:numPr>
                <w:ilvl w:val="0"/>
                <w:numId w:val="29"/>
              </w:numPr>
              <w:rPr>
                <w:rFonts w:ascii="Arial" w:hAnsi="Arial" w:cs="Arial"/>
                <w:bCs/>
                <w:i/>
                <w:iCs/>
              </w:rPr>
            </w:pPr>
            <w:r>
              <w:rPr>
                <w:rFonts w:ascii="Arial" w:hAnsi="Arial" w:cs="Arial"/>
                <w:bCs/>
                <w:i/>
                <w:iCs/>
              </w:rPr>
              <w:t>Einsatz klassischer mathematischer Werkzeuge und elektronischer Werkzeuge und Medien</w:t>
            </w:r>
          </w:p>
          <w:p w:rsidR="00010579" w:rsidRDefault="007834F1">
            <w:pPr>
              <w:pStyle w:val="Kopfzeile"/>
              <w:numPr>
                <w:ilvl w:val="0"/>
                <w:numId w:val="29"/>
              </w:numPr>
              <w:rPr>
                <w:rFonts w:ascii="Arial" w:hAnsi="Arial" w:cs="Arial"/>
                <w:bCs/>
                <w:i/>
                <w:iCs/>
              </w:rPr>
            </w:pPr>
            <w:r>
              <w:rPr>
                <w:rFonts w:ascii="Arial" w:hAnsi="Arial" w:cs="Arial"/>
                <w:bCs/>
                <w:i/>
                <w:iCs/>
              </w:rPr>
              <w:t>Verwendung von Lineal, Geodreieck und Zirkel</w:t>
            </w:r>
          </w:p>
          <w:p w:rsidR="00010579" w:rsidRDefault="007834F1">
            <w:pPr>
              <w:pStyle w:val="Kopfzeile"/>
              <w:numPr>
                <w:ilvl w:val="0"/>
                <w:numId w:val="29"/>
              </w:numPr>
              <w:rPr>
                <w:rFonts w:ascii="Arial" w:hAnsi="Arial" w:cs="Arial"/>
                <w:bCs/>
                <w:i/>
                <w:iCs/>
              </w:rPr>
            </w:pPr>
            <w:r>
              <w:rPr>
                <w:rFonts w:ascii="Arial" w:hAnsi="Arial" w:cs="Arial"/>
                <w:bCs/>
                <w:i/>
                <w:iCs/>
              </w:rPr>
              <w:t>Nutzung von Büchern und Internet; Dokumentation der Arbeitsschritte; Ergebnispräsentationen</w:t>
            </w:r>
          </w:p>
          <w:p w:rsidR="00010579" w:rsidRDefault="007834F1">
            <w:pPr>
              <w:pStyle w:val="Kopfzeile"/>
              <w:numPr>
                <w:ilvl w:val="0"/>
                <w:numId w:val="29"/>
              </w:numPr>
              <w:rPr>
                <w:rFonts w:ascii="Arial" w:hAnsi="Arial" w:cs="Arial"/>
                <w:bCs/>
                <w:i/>
                <w:iCs/>
              </w:rPr>
            </w:pPr>
            <w:r>
              <w:rPr>
                <w:rFonts w:ascii="Arial" w:hAnsi="Arial" w:cs="Arial"/>
                <w:bCs/>
                <w:i/>
                <w:iCs/>
              </w:rPr>
              <w:t>Taschenrechner, Geometriesoftware, Tabellenkalkulation</w:t>
            </w:r>
          </w:p>
          <w:p w:rsidR="00010579" w:rsidRDefault="00010579">
            <w:pPr>
              <w:pStyle w:val="Kopfzeile"/>
              <w:rPr>
                <w:rFonts w:ascii="Arial" w:hAnsi="Arial" w:cs="Arial"/>
                <w:bCs/>
                <w:i/>
                <w:iCs/>
              </w:rPr>
            </w:pPr>
          </w:p>
          <w:p w:rsidR="00010579" w:rsidRDefault="00A07E32">
            <w:pPr>
              <w:pStyle w:val="Kopfzeile"/>
              <w:rPr>
                <w:rFonts w:ascii="Arial" w:hAnsi="Arial" w:cs="Arial"/>
                <w:b/>
                <w:i/>
                <w:iCs/>
              </w:rPr>
            </w:pPr>
            <w:r>
              <w:rPr>
                <w:rFonts w:ascii="Arial" w:hAnsi="Arial" w:cs="Arial"/>
                <w:bCs/>
                <w:sz w:val="20"/>
              </w:rPr>
              <w:lastRenderedPageBreak/>
              <mc:AlternateContent>
                <mc:Choice Requires="wps">
                  <w:drawing>
                    <wp:anchor distT="0" distB="0" distL="114300" distR="114300" simplePos="0" relativeHeight="251649024" behindDoc="0" locked="0" layoutInCell="1" allowOverlap="1">
                      <wp:simplePos x="0" y="0"/>
                      <wp:positionH relativeFrom="column">
                        <wp:posOffset>5465445</wp:posOffset>
                      </wp:positionH>
                      <wp:positionV relativeFrom="paragraph">
                        <wp:posOffset>10160</wp:posOffset>
                      </wp:positionV>
                      <wp:extent cx="2857500" cy="586105"/>
                      <wp:effectExtent l="0" t="0" r="0" b="0"/>
                      <wp:wrapNone/>
                      <wp:docPr id="8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5BF0" w:rsidRDefault="00875BF0" w:rsidP="00875BF0">
                                  <w:pPr>
                                    <w:rPr>
                                      <w:rFonts w:ascii="Arial" w:hAnsi="Arial" w:cs="Arial"/>
                                    </w:rPr>
                                  </w:pPr>
                                  <w:r>
                                    <w:rPr>
                                      <w:rFonts w:ascii="Arial" w:hAnsi="Arial" w:cs="Arial"/>
                                    </w:rPr>
                                    <w:t>Folien 23, 24, 25 nicht abgebildet</w:t>
                                  </w:r>
                                </w:p>
                                <w:p w:rsidR="00010579" w:rsidRDefault="00875BF0" w:rsidP="00875BF0">
                                  <w:pPr>
                                    <w:pStyle w:val="Kopfzeile"/>
                                    <w:tabs>
                                      <w:tab w:val="clear" w:pos="4536"/>
                                      <w:tab w:val="clear" w:pos="9072"/>
                                    </w:tabs>
                                    <w:jc w:val="center"/>
                                    <w:rPr>
                                      <w:rFonts w:ascii="Arial" w:hAnsi="Arial" w:cs="Arial"/>
                                    </w:rPr>
                                  </w:pPr>
                                  <w:r>
                                    <w:rPr>
                                      <w:rFonts w:ascii="Arial" w:hAnsi="Arial" w:cs="Arial"/>
                                    </w:rPr>
                                    <w:t>Folie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42" type="#_x0000_t202" style="position:absolute;margin-left:430.35pt;margin-top:.8pt;width:225pt;height:4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" stroked="f">
                      <v:path arrowok="t"/>
                      <v:textbox>
                        <w:txbxContent>
                          <w:p w:rsidR="00875BF0" w:rsidRDefault="00875BF0" w:rsidP="00875BF0">
                            <w:pPr>
                              <w:rPr>
                                <w:rFonts w:ascii="Arial" w:hAnsi="Arial" w:cs="Arial"/>
                              </w:rPr>
                            </w:pPr>
                            <w:r>
                              <w:rPr>
                                <w:rFonts w:ascii="Arial" w:hAnsi="Arial" w:cs="Arial"/>
                              </w:rPr>
                              <w:t>Folien 23, 24, 25 nicht abgebildet</w:t>
                            </w:r>
                          </w:p>
                          <w:p w:rsidR="00010579" w:rsidRDefault="00875BF0" w:rsidP="00875BF0">
                            <w:pPr>
                              <w:pStyle w:val="Kopfzeile"/>
                              <w:tabs>
                                <w:tab w:val="clear" w:pos="4536"/>
                                <w:tab w:val="clear" w:pos="9072"/>
                              </w:tabs>
                              <w:jc w:val="center"/>
                              <w:rPr>
                                <w:rFonts w:ascii="Arial" w:hAnsi="Arial" w:cs="Arial"/>
                              </w:rPr>
                            </w:pPr>
                            <w:r>
                              <w:rPr>
                                <w:rFonts w:ascii="Arial" w:hAnsi="Arial" w:cs="Arial"/>
                              </w:rPr>
                              <w:t>Folie 26</w:t>
                            </w:r>
                          </w:p>
                        </w:txbxContent>
                      </v:textbox>
                    </v:shape>
                  </w:pict>
                </mc:Fallback>
              </mc:AlternateContent>
            </w:r>
          </w:p>
          <w:p w:rsidR="00010579" w:rsidRDefault="00010579">
            <w:pPr>
              <w:pStyle w:val="Kopfzeile"/>
              <w:rPr>
                <w:rFonts w:ascii="Arial" w:hAnsi="Arial" w:cs="Arial"/>
                <w:bCs/>
              </w:rPr>
            </w:pPr>
          </w:p>
          <w:p w:rsidR="00010579" w:rsidRDefault="00A07E32">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50048" behindDoc="0" locked="0" layoutInCell="1" allowOverlap="1">
                      <wp:simplePos x="0" y="0"/>
                      <wp:positionH relativeFrom="column">
                        <wp:posOffset>5462270</wp:posOffset>
                      </wp:positionH>
                      <wp:positionV relativeFrom="paragraph">
                        <wp:posOffset>232410</wp:posOffset>
                      </wp:positionV>
                      <wp:extent cx="2854325" cy="1983105"/>
                      <wp:effectExtent l="0" t="0" r="3175" b="0"/>
                      <wp:wrapNone/>
                      <wp:docPr id="8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4325" cy="1983105"/>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505710" cy="1882775"/>
                                        <wp:effectExtent l="0" t="0" r="8890" b="0"/>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stretch>
                                                  <a:fillRect/>
                                                </a:stretch>
                                              </pic:blipFill>
                                              <pic:spPr>
                                                <a:xfrm>
                                                  <a:off x="0" y="0"/>
                                                  <a:ext cx="2505710" cy="1882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43" type="#_x0000_t202" style="position:absolute;margin-left:430.1pt;margin-top:18.3pt;width:224.75pt;height:15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">
                      <v:path arrowok="t"/>
                      <v:textbox>
                        <w:txbxContent>
                          <w:p w:rsidR="00010579" w:rsidRDefault="00875BF0">
                            <w:r w:rsidRPr="00875BF0">
                              <w:rPr>
                                <w:lang w:eastAsia="de-DE"/>
                              </w:rPr>
                              <w:drawing>
                                <wp:inline distT="0" distB="0" distL="0" distR="0">
                                  <wp:extent cx="2505710" cy="1882775"/>
                                  <wp:effectExtent l="0" t="0" r="8890" b="0"/>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stretch>
                                            <a:fillRect/>
                                          </a:stretch>
                                        </pic:blipFill>
                                        <pic:spPr>
                                          <a:xfrm>
                                            <a:off x="0" y="0"/>
                                            <a:ext cx="2505710" cy="1882775"/>
                                          </a:xfrm>
                                          <a:prstGeom prst="rect">
                                            <a:avLst/>
                                          </a:prstGeom>
                                        </pic:spPr>
                                      </pic:pic>
                                    </a:graphicData>
                                  </a:graphic>
                                </wp:inline>
                              </w:drawing>
                            </w:r>
                          </w:p>
                        </w:txbxContent>
                      </v:textbox>
                    </v:shape>
                  </w:pict>
                </mc:Fallback>
              </mc:AlternateContent>
            </w:r>
          </w:p>
          <w:p w:rsidR="00010579" w:rsidRDefault="007834F1">
            <w:pPr>
              <w:pStyle w:val="Kopfzeile"/>
              <w:rPr>
                <w:rFonts w:ascii="Arial" w:hAnsi="Arial" w:cs="Arial"/>
                <w:bCs/>
              </w:rPr>
            </w:pPr>
            <w:r>
              <w:rPr>
                <w:rFonts w:ascii="Arial" w:hAnsi="Arial" w:cs="Arial"/>
                <w:bCs/>
              </w:rPr>
              <w:t>Beispiel: Problemlösen</w:t>
            </w:r>
          </w:p>
          <w:p w:rsidR="00010579" w:rsidRDefault="007834F1">
            <w:pPr>
              <w:pStyle w:val="Kopfzeile"/>
              <w:rPr>
                <w:rFonts w:ascii="Arial" w:hAnsi="Arial" w:cs="Arial"/>
                <w:bCs/>
              </w:rPr>
            </w:pPr>
            <w:r>
              <w:rPr>
                <w:rFonts w:ascii="Arial" w:hAnsi="Arial" w:cs="Arial"/>
                <w:bCs/>
              </w:rPr>
              <w:t>Am Beispiel der prozessbezogenen Kompetenzerwartung „Problemlösen“ werden inhaltlich übereinstimmende Aussagen als Beispiel für Kontinuität vorgestellt.</w:t>
            </w:r>
          </w:p>
          <w:p w:rsidR="00010579" w:rsidRDefault="007834F1">
            <w:pPr>
              <w:pStyle w:val="Kopfzeile"/>
              <w:rPr>
                <w:rFonts w:ascii="Arial" w:hAnsi="Arial" w:cs="Arial"/>
                <w:bCs/>
              </w:rPr>
            </w:pPr>
            <w:r>
              <w:rPr>
                <w:rFonts w:ascii="Arial" w:hAnsi="Arial" w:cs="Arial"/>
                <w:bCs/>
                <w:u w:val="single"/>
              </w:rPr>
              <w:t>Foile  23</w:t>
            </w:r>
            <w:r>
              <w:rPr>
                <w:rFonts w:ascii="Arial" w:hAnsi="Arial" w:cs="Arial"/>
                <w:bCs/>
              </w:rPr>
              <w:t>: Relevante Informationen entnehmen und wiedergeben</w:t>
            </w:r>
          </w:p>
          <w:p w:rsidR="00010579" w:rsidRDefault="007834F1">
            <w:pPr>
              <w:pStyle w:val="Kopfzeile"/>
              <w:rPr>
                <w:rFonts w:ascii="Arial" w:hAnsi="Arial" w:cs="Arial"/>
                <w:bCs/>
              </w:rPr>
            </w:pPr>
            <w:r>
              <w:rPr>
                <w:rFonts w:ascii="Arial" w:hAnsi="Arial" w:cs="Arial"/>
                <w:bCs/>
                <w:u w:val="single"/>
              </w:rPr>
              <w:t>Folie 24</w:t>
            </w:r>
            <w:r>
              <w:rPr>
                <w:rFonts w:ascii="Arial" w:hAnsi="Arial" w:cs="Arial"/>
                <w:bCs/>
              </w:rPr>
              <w:t>: Systematisches Probieren – Problemlösestrategien</w:t>
            </w:r>
          </w:p>
          <w:p w:rsidR="00010579" w:rsidRDefault="007834F1">
            <w:pPr>
              <w:pStyle w:val="Kopfzeile"/>
              <w:rPr>
                <w:rFonts w:ascii="Arial" w:hAnsi="Arial" w:cs="Arial"/>
                <w:bCs/>
              </w:rPr>
            </w:pPr>
            <w:r>
              <w:rPr>
                <w:rFonts w:ascii="Arial" w:hAnsi="Arial" w:cs="Arial"/>
                <w:bCs/>
                <w:u w:val="single"/>
              </w:rPr>
              <w:t>Folie 25</w:t>
            </w:r>
            <w:r>
              <w:rPr>
                <w:rFonts w:ascii="Arial" w:hAnsi="Arial" w:cs="Arial"/>
                <w:bCs/>
              </w:rPr>
              <w:t>: Plausibilitätsprüfung – Vergleichen und bewerten von Lösungswegen</w:t>
            </w:r>
          </w:p>
          <w:p w:rsidR="00010579" w:rsidRDefault="00010579">
            <w:pPr>
              <w:pStyle w:val="Kopfzeile"/>
              <w:rPr>
                <w:rFonts w:ascii="Arial" w:hAnsi="Arial" w:cs="Arial"/>
                <w:bCs/>
              </w:rPr>
            </w:pPr>
          </w:p>
          <w:p w:rsidR="00010579" w:rsidRDefault="007834F1">
            <w:pPr>
              <w:pStyle w:val="Kopfzeile"/>
              <w:rPr>
                <w:rFonts w:ascii="Arial" w:hAnsi="Arial" w:cs="Arial"/>
                <w:b/>
              </w:rPr>
            </w:pPr>
            <w:r>
              <w:rPr>
                <w:rFonts w:ascii="Arial" w:hAnsi="Arial" w:cs="Arial"/>
                <w:b/>
              </w:rPr>
              <w:t>Inhaltsbezogene Kompetenzen (</w:t>
            </w:r>
            <w:r>
              <w:rPr>
                <w:rFonts w:ascii="Arial" w:hAnsi="Arial" w:cs="Arial"/>
                <w:b/>
                <w:u w:val="single"/>
              </w:rPr>
              <w:t>Folie 26)</w:t>
            </w:r>
          </w:p>
          <w:p w:rsidR="00010579" w:rsidRDefault="007834F1">
            <w:pPr>
              <w:pStyle w:val="Kopfzeile"/>
              <w:rPr>
                <w:rFonts w:ascii="Arial" w:hAnsi="Arial" w:cs="Arial"/>
                <w:bCs/>
              </w:rPr>
            </w:pPr>
            <w:r>
              <w:rPr>
                <w:rFonts w:ascii="Arial" w:hAnsi="Arial" w:cs="Arial"/>
                <w:bCs/>
              </w:rPr>
              <w:t>Beispiel: Zahlen und Operationen / Arithmetik-Algebra</w:t>
            </w:r>
          </w:p>
          <w:p w:rsidR="00010579" w:rsidRDefault="007834F1">
            <w:pPr>
              <w:pStyle w:val="Kopfzeile"/>
              <w:rPr>
                <w:rFonts w:ascii="Arial" w:hAnsi="Arial" w:cs="Arial"/>
                <w:bCs/>
              </w:rPr>
            </w:pPr>
            <w:r>
              <w:rPr>
                <w:rFonts w:ascii="Arial" w:hAnsi="Arial" w:cs="Arial"/>
                <w:bCs/>
              </w:rPr>
              <w:t>Aussagen, die Fortsetzbarkeit deutlich machen zu:</w:t>
            </w:r>
          </w:p>
          <w:p w:rsidR="00010579" w:rsidRDefault="007834F1">
            <w:pPr>
              <w:pStyle w:val="Kopfzeile"/>
              <w:rPr>
                <w:rFonts w:ascii="Arial" w:hAnsi="Arial" w:cs="Arial"/>
              </w:rPr>
            </w:pPr>
            <w:r>
              <w:rPr>
                <w:rFonts w:ascii="Arial" w:hAnsi="Arial" w:cs="Arial"/>
                <w:u w:val="single"/>
              </w:rPr>
              <w:t xml:space="preserve">Folie 27: </w:t>
            </w:r>
            <w:r>
              <w:rPr>
                <w:rFonts w:ascii="Arial" w:hAnsi="Arial" w:cs="Arial"/>
              </w:rPr>
              <w:t>Zahldarstellung</w:t>
            </w:r>
          </w:p>
          <w:p w:rsidR="00010579" w:rsidRDefault="00A07E32">
            <w:pPr>
              <w:pStyle w:val="Kopfzeile"/>
              <w:rPr>
                <w:rFonts w:ascii="Arial" w:hAnsi="Arial" w:cs="Arial"/>
              </w:rPr>
            </w:pPr>
            <w:r>
              <w:rPr>
                <w:rFonts w:ascii="Arial" w:hAnsi="Arial" w:cs="Arial"/>
                <w:bCs/>
                <w:sz w:val="20"/>
              </w:rPr>
              <mc:AlternateContent>
                <mc:Choice Requires="wps">
                  <w:drawing>
                    <wp:anchor distT="0" distB="0" distL="114300" distR="114300" simplePos="0" relativeHeight="251651072" behindDoc="0" locked="0" layoutInCell="1" allowOverlap="1">
                      <wp:simplePos x="0" y="0"/>
                      <wp:positionH relativeFrom="column">
                        <wp:posOffset>5523865</wp:posOffset>
                      </wp:positionH>
                      <wp:positionV relativeFrom="paragraph">
                        <wp:posOffset>238760</wp:posOffset>
                      </wp:positionV>
                      <wp:extent cx="2857500" cy="617220"/>
                      <wp:effectExtent l="0" t="0" r="0" b="0"/>
                      <wp:wrapNone/>
                      <wp:docPr id="7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5BF0" w:rsidRDefault="00875BF0" w:rsidP="00875BF0">
                                  <w:pPr>
                                    <w:rPr>
                                      <w:rFonts w:ascii="Arial" w:hAnsi="Arial" w:cs="Arial"/>
                                    </w:rPr>
                                  </w:pPr>
                                  <w:r>
                                    <w:rPr>
                                      <w:rFonts w:ascii="Arial" w:hAnsi="Arial" w:cs="Arial"/>
                                    </w:rPr>
                                    <w:t>Folien 27, 28,29: nicht abgebildet</w:t>
                                  </w:r>
                                </w:p>
                                <w:p w:rsidR="00875BF0" w:rsidRDefault="00875BF0">
                                  <w:pPr>
                                    <w:jc w:val="center"/>
                                    <w:rPr>
                                      <w:rFonts w:ascii="Arial" w:hAnsi="Arial" w:cs="Arial"/>
                                    </w:rPr>
                                  </w:pPr>
                                </w:p>
                                <w:p w:rsidR="00010579" w:rsidRDefault="007834F1">
                                  <w:pPr>
                                    <w:jc w:val="center"/>
                                    <w:rPr>
                                      <w:rFonts w:ascii="Arial" w:hAnsi="Arial" w:cs="Arial"/>
                                    </w:rPr>
                                  </w:pPr>
                                  <w:r>
                                    <w:rPr>
                                      <w:rFonts w:ascii="Arial" w:hAnsi="Arial" w:cs="Arial"/>
                                    </w:rPr>
                                    <w:t>Folie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4" type="#_x0000_t202" style="position:absolute;margin-left:434.95pt;margin-top:18.8pt;width:225pt;height:4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" stroked="f">
                      <v:path arrowok="t"/>
                      <v:textbox>
                        <w:txbxContent>
                          <w:p w:rsidR="00875BF0" w:rsidRDefault="00875BF0" w:rsidP="00875BF0">
                            <w:pPr>
                              <w:rPr>
                                <w:rFonts w:ascii="Arial" w:hAnsi="Arial" w:cs="Arial"/>
                              </w:rPr>
                            </w:pPr>
                            <w:r>
                              <w:rPr>
                                <w:rFonts w:ascii="Arial" w:hAnsi="Arial" w:cs="Arial"/>
                              </w:rPr>
                              <w:t>Folien 27, 28,29: nicht abgebildet</w:t>
                            </w:r>
                          </w:p>
                          <w:p w:rsidR="00875BF0" w:rsidRDefault="00875BF0">
                            <w:pPr>
                              <w:jc w:val="center"/>
                              <w:rPr>
                                <w:rFonts w:ascii="Arial" w:hAnsi="Arial" w:cs="Arial"/>
                              </w:rPr>
                            </w:pPr>
                          </w:p>
                          <w:p w:rsidR="00010579" w:rsidRDefault="007834F1">
                            <w:pPr>
                              <w:jc w:val="center"/>
                              <w:rPr>
                                <w:rFonts w:ascii="Arial" w:hAnsi="Arial" w:cs="Arial"/>
                              </w:rPr>
                            </w:pPr>
                            <w:r>
                              <w:rPr>
                                <w:rFonts w:ascii="Arial" w:hAnsi="Arial" w:cs="Arial"/>
                              </w:rPr>
                              <w:t>Folie 30</w:t>
                            </w:r>
                          </w:p>
                        </w:txbxContent>
                      </v:textbox>
                    </v:shape>
                  </w:pict>
                </mc:Fallback>
              </mc:AlternateContent>
            </w:r>
            <w:r w:rsidR="007834F1">
              <w:rPr>
                <w:rFonts w:ascii="Arial" w:hAnsi="Arial" w:cs="Arial"/>
                <w:u w:val="single"/>
              </w:rPr>
              <w:t xml:space="preserve">Folie 28: </w:t>
            </w:r>
            <w:r w:rsidR="007834F1">
              <w:rPr>
                <w:rFonts w:ascii="Arial" w:hAnsi="Arial" w:cs="Arial"/>
              </w:rPr>
              <w:t>Repräsentationsebenen</w:t>
            </w:r>
          </w:p>
          <w:p w:rsidR="00010579" w:rsidRDefault="007834F1">
            <w:pPr>
              <w:pStyle w:val="Kopfzeile"/>
              <w:rPr>
                <w:rFonts w:ascii="Arial" w:hAnsi="Arial" w:cs="Arial"/>
              </w:rPr>
            </w:pPr>
            <w:r>
              <w:rPr>
                <w:rFonts w:ascii="Arial" w:hAnsi="Arial" w:cs="Arial"/>
                <w:u w:val="single"/>
              </w:rPr>
              <w:t>Folie 29:</w:t>
            </w:r>
            <w:r>
              <w:rPr>
                <w:rFonts w:ascii="Arial" w:hAnsi="Arial" w:cs="Arial"/>
              </w:rPr>
              <w:t xml:space="preserve"> Muster und Strukturen</w:t>
            </w:r>
          </w:p>
          <w:p w:rsidR="00010579" w:rsidRDefault="00010579">
            <w:pPr>
              <w:rPr>
                <w:rFonts w:ascii="Arial" w:hAnsi="Arial" w:cs="Arial"/>
                <w:b/>
                <w:u w:val="single"/>
              </w:rPr>
            </w:pPr>
          </w:p>
          <w:p w:rsidR="00010579" w:rsidRDefault="00A07E32">
            <w:pPr>
              <w:rPr>
                <w:rFonts w:ascii="Arial" w:hAnsi="Arial" w:cs="Arial"/>
                <w:bCs/>
              </w:rPr>
            </w:pPr>
            <w:r>
              <w:rPr>
                <w:rFonts w:ascii="Arial" w:hAnsi="Arial" w:cs="Arial"/>
                <w:b/>
                <w:sz w:val="20"/>
                <w:u w:val="single"/>
              </w:rPr>
              <mc:AlternateContent>
                <mc:Choice Requires="wps">
                  <w:drawing>
                    <wp:anchor distT="0" distB="0" distL="114300" distR="114300" simplePos="0" relativeHeight="251652096" behindDoc="0" locked="0" layoutInCell="1" allowOverlap="1">
                      <wp:simplePos x="0" y="0"/>
                      <wp:positionH relativeFrom="column">
                        <wp:posOffset>5556250</wp:posOffset>
                      </wp:positionH>
                      <wp:positionV relativeFrom="paragraph">
                        <wp:posOffset>328930</wp:posOffset>
                      </wp:positionV>
                      <wp:extent cx="2853055" cy="2038350"/>
                      <wp:effectExtent l="0" t="0" r="4445" b="6350"/>
                      <wp:wrapNone/>
                      <wp:docPr id="7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3055" cy="2038350"/>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541270" cy="1938020"/>
                                        <wp:effectExtent l="0" t="0" r="0" b="0"/>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stretch>
                                                  <a:fillRect/>
                                                </a:stretch>
                                              </pic:blipFill>
                                              <pic:spPr>
                                                <a:xfrm>
                                                  <a:off x="0" y="0"/>
                                                  <a:ext cx="2541270" cy="19380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45" type="#_x0000_t202" style="position:absolute;margin-left:437.5pt;margin-top:25.9pt;width:224.65pt;height:16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">
                      <v:path arrowok="t"/>
                      <v:textbox>
                        <w:txbxContent>
                          <w:p w:rsidR="00010579" w:rsidRDefault="00875BF0">
                            <w:r w:rsidRPr="00875BF0">
                              <w:rPr>
                                <w:lang w:eastAsia="de-DE"/>
                              </w:rPr>
                              <w:drawing>
                                <wp:inline distT="0" distB="0" distL="0" distR="0">
                                  <wp:extent cx="2541270" cy="1938020"/>
                                  <wp:effectExtent l="0" t="0" r="0" b="0"/>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stretch>
                                            <a:fillRect/>
                                          </a:stretch>
                                        </pic:blipFill>
                                        <pic:spPr>
                                          <a:xfrm>
                                            <a:off x="0" y="0"/>
                                            <a:ext cx="2541270" cy="1938020"/>
                                          </a:xfrm>
                                          <a:prstGeom prst="rect">
                                            <a:avLst/>
                                          </a:prstGeom>
                                        </pic:spPr>
                                      </pic:pic>
                                    </a:graphicData>
                                  </a:graphic>
                                </wp:inline>
                              </w:drawing>
                            </w:r>
                          </w:p>
                        </w:txbxContent>
                      </v:textbox>
                    </v:shape>
                  </w:pict>
                </mc:Fallback>
              </mc:AlternateContent>
            </w:r>
            <w:r w:rsidR="007834F1">
              <w:rPr>
                <w:rFonts w:ascii="Arial" w:hAnsi="Arial" w:cs="Arial"/>
                <w:bCs/>
              </w:rPr>
              <w:t xml:space="preserve">Mit </w:t>
            </w:r>
            <w:r w:rsidR="007834F1">
              <w:rPr>
                <w:rFonts w:ascii="Arial" w:hAnsi="Arial" w:cs="Arial"/>
                <w:bCs/>
                <w:u w:val="single"/>
              </w:rPr>
              <w:t xml:space="preserve">Folie 30 </w:t>
            </w:r>
            <w:r w:rsidR="007834F1">
              <w:rPr>
                <w:rFonts w:ascii="Arial" w:hAnsi="Arial" w:cs="Arial"/>
                <w:bCs/>
              </w:rPr>
              <w:t xml:space="preserve">fasst </w:t>
            </w:r>
            <w:r w:rsidR="007834F1">
              <w:rPr>
                <w:rFonts w:ascii="Arial" w:hAnsi="Arial" w:cs="Arial"/>
                <w:b/>
              </w:rPr>
              <w:t xml:space="preserve">M </w:t>
            </w:r>
            <w:r w:rsidR="007834F1">
              <w:rPr>
                <w:rFonts w:ascii="Arial" w:hAnsi="Arial" w:cs="Arial"/>
                <w:bCs/>
              </w:rPr>
              <w:t xml:space="preserve">die Aussagen zusammen und weist noch einmal explizit darauf hin, dass in den Vorgaben der Lehrpläne sowohl in den Grundsätzen der Unterrichtsgestaltung als auch in den Kompetenzerwartungen die Bedingungen für einen kontinuierlichen Mathematikunterricht gegeben sind. </w:t>
            </w: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010579">
            <w:pPr>
              <w:rPr>
                <w:rFonts w:ascii="Arial" w:hAnsi="Arial" w:cs="Arial"/>
                <w:b/>
                <w:u w:val="single"/>
              </w:rPr>
            </w:pPr>
          </w:p>
          <w:p w:rsidR="00010579" w:rsidRDefault="00A07E32">
            <w:pPr>
              <w:rPr>
                <w:rFonts w:ascii="Arial" w:hAnsi="Arial" w:cs="Arial"/>
                <w:b/>
                <w:u w:val="single"/>
              </w:rPr>
            </w:pPr>
            <w:r>
              <w:rPr>
                <w:rFonts w:ascii="Arial" w:hAnsi="Arial" w:cs="Arial"/>
              </w:rPr>
              <w:lastRenderedPageBreak/>
              <mc:AlternateContent>
                <mc:Choice Requires="wps">
                  <w:drawing>
                    <wp:anchor distT="0" distB="0" distL="114300" distR="114300" simplePos="0" relativeHeight="251628544" behindDoc="0" locked="0" layoutInCell="1" allowOverlap="1">
                      <wp:simplePos x="0" y="0"/>
                      <wp:positionH relativeFrom="column">
                        <wp:posOffset>5573395</wp:posOffset>
                      </wp:positionH>
                      <wp:positionV relativeFrom="paragraph">
                        <wp:posOffset>3810</wp:posOffset>
                      </wp:positionV>
                      <wp:extent cx="2590800" cy="1376680"/>
                      <wp:effectExtent l="0" t="0" r="0" b="0"/>
                      <wp:wrapNone/>
                      <wp:docPr id="7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137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rPr>
                                      <w:rFonts w:ascii="Arial" w:hAnsi="Arial" w:cs="Arial"/>
                                      <w:sz w:val="20"/>
                                    </w:rPr>
                                  </w:pPr>
                                  <w:r>
                                    <w:rPr>
                                      <w:rFonts w:ascii="Arial" w:hAnsi="Arial" w:cs="Arial"/>
                                      <w:sz w:val="20"/>
                                    </w:rPr>
                                    <w:t xml:space="preserve">Arbeitsauftrag, </w:t>
                                  </w:r>
                                </w:p>
                                <w:p w:rsidR="00010579" w:rsidRDefault="007834F1">
                                  <w:pPr>
                                    <w:rPr>
                                      <w:rFonts w:ascii="Arial" w:hAnsi="Arial" w:cs="Arial"/>
                                      <w:sz w:val="20"/>
                                    </w:rPr>
                                  </w:pPr>
                                  <w:r>
                                    <w:rPr>
                                      <w:rFonts w:ascii="Arial" w:hAnsi="Arial" w:cs="Arial"/>
                                      <w:sz w:val="20"/>
                                    </w:rPr>
                                    <w:t>Anmeldeliste für Mathekonferenzen</w:t>
                                  </w:r>
                                </w:p>
                                <w:p w:rsidR="00010579" w:rsidRDefault="007834F1">
                                  <w:pPr>
                                    <w:rPr>
                                      <w:rFonts w:ascii="Arial" w:hAnsi="Arial" w:cs="Arial"/>
                                      <w:sz w:val="20"/>
                                    </w:rPr>
                                  </w:pPr>
                                  <w:r>
                                    <w:rPr>
                                      <w:rFonts w:ascii="Arial" w:hAnsi="Arial" w:cs="Arial"/>
                                      <w:sz w:val="20"/>
                                    </w:rPr>
                                    <w:t xml:space="preserve">Protokollbögen für die Mathe-Konferenzen,  evtl. Tippkarten, </w:t>
                                  </w:r>
                                </w:p>
                                <w:p w:rsidR="00010579" w:rsidRDefault="007834F1">
                                  <w:pPr>
                                    <w:rPr>
                                      <w:rFonts w:ascii="Arial" w:hAnsi="Arial" w:cs="Arial"/>
                                    </w:rPr>
                                  </w:pPr>
                                  <w:r>
                                    <w:rPr>
                                      <w:rFonts w:ascii="Arial" w:hAnsi="Arial" w:cs="Arial"/>
                                      <w:sz w:val="20"/>
                                    </w:rPr>
                                    <w:t>Aushang zum Ablauf von Mathekonferenzen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46" type="#_x0000_t202" style="position:absolute;margin-left:438.85pt;margin-top:.3pt;width:204pt;height:108.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" stroked="f">
                      <v:path arrowok="t"/>
                      <v:textbox>
                        <w:txbxContent>
                          <w:p w:rsidR="00010579" w:rsidRDefault="007834F1">
                            <w:pPr>
                              <w:rPr>
                                <w:rFonts w:ascii="Arial" w:hAnsi="Arial" w:cs="Arial"/>
                                <w:sz w:val="20"/>
                              </w:rPr>
                            </w:pPr>
                            <w:r>
                              <w:rPr>
                                <w:rFonts w:ascii="Arial" w:hAnsi="Arial" w:cs="Arial"/>
                                <w:sz w:val="20"/>
                              </w:rPr>
                              <w:t xml:space="preserve">Arbeitsauftrag, </w:t>
                            </w:r>
                          </w:p>
                          <w:p w:rsidR="00010579" w:rsidRDefault="007834F1">
                            <w:pPr>
                              <w:rPr>
                                <w:rFonts w:ascii="Arial" w:hAnsi="Arial" w:cs="Arial"/>
                                <w:sz w:val="20"/>
                              </w:rPr>
                            </w:pPr>
                            <w:r>
                              <w:rPr>
                                <w:rFonts w:ascii="Arial" w:hAnsi="Arial" w:cs="Arial"/>
                                <w:sz w:val="20"/>
                              </w:rPr>
                              <w:t>Anmeldeliste für Mathekonferenzen</w:t>
                            </w:r>
                          </w:p>
                          <w:p w:rsidR="00010579" w:rsidRDefault="007834F1">
                            <w:pPr>
                              <w:rPr>
                                <w:rFonts w:ascii="Arial" w:hAnsi="Arial" w:cs="Arial"/>
                                <w:sz w:val="20"/>
                              </w:rPr>
                            </w:pPr>
                            <w:r>
                              <w:rPr>
                                <w:rFonts w:ascii="Arial" w:hAnsi="Arial" w:cs="Arial"/>
                                <w:sz w:val="20"/>
                              </w:rPr>
                              <w:t xml:space="preserve">Protokollbögen für die Mathe-Konferenzen,  evtl. Tippkarten, </w:t>
                            </w:r>
                          </w:p>
                          <w:p w:rsidR="00010579" w:rsidRDefault="007834F1">
                            <w:pPr>
                              <w:rPr>
                                <w:rFonts w:ascii="Arial" w:hAnsi="Arial" w:cs="Arial"/>
                              </w:rPr>
                            </w:pPr>
                            <w:r>
                              <w:rPr>
                                <w:rFonts w:ascii="Arial" w:hAnsi="Arial" w:cs="Arial"/>
                                <w:sz w:val="20"/>
                              </w:rPr>
                              <w:t>Aushang zum Ablauf von Mathekonferenzen</w:t>
                            </w:r>
                          </w:p>
                        </w:txbxContent>
                      </v:textbox>
                    </v:shape>
                  </w:pict>
                </mc:Fallback>
              </mc:AlternateContent>
            </w:r>
          </w:p>
          <w:p w:rsidR="00010579" w:rsidRDefault="00010579">
            <w:pPr>
              <w:rPr>
                <w:rFonts w:ascii="Arial" w:hAnsi="Arial" w:cs="Arial"/>
                <w:b/>
                <w:u w:val="single"/>
              </w:rPr>
            </w:pPr>
          </w:p>
          <w:p w:rsidR="00010579" w:rsidRDefault="007834F1">
            <w:pPr>
              <w:rPr>
                <w:rFonts w:ascii="Arial" w:hAnsi="Arial" w:cs="Arial"/>
              </w:rPr>
            </w:pPr>
            <w:r>
              <w:rPr>
                <w:rFonts w:ascii="Arial" w:hAnsi="Arial" w:cs="Arial"/>
                <w:b/>
                <w:u w:val="single"/>
              </w:rPr>
              <w:t>Phase 4:</w:t>
            </w:r>
          </w:p>
          <w:p w:rsidR="00010579" w:rsidRDefault="00010579">
            <w:pPr>
              <w:pStyle w:val="Kopfzeile"/>
              <w:rPr>
                <w:rFonts w:ascii="Arial" w:hAnsi="Arial" w:cs="Arial"/>
                <w:b/>
                <w:u w:val="single"/>
              </w:rPr>
            </w:pPr>
          </w:p>
          <w:p w:rsidR="00010579" w:rsidRDefault="00A07E32">
            <w:pPr>
              <w:pStyle w:val="Kopfzeile"/>
              <w:rPr>
                <w:rFonts w:ascii="Arial" w:hAnsi="Arial" w:cs="Arial"/>
                <w:b/>
                <w:u w:val="single"/>
              </w:rPr>
            </w:pPr>
            <w:r>
              <w:rPr>
                <w:rFonts w:ascii="Arial" w:hAnsi="Arial" w:cs="Arial"/>
                <w:color w:val="3366FF"/>
                <w:sz w:val="20"/>
              </w:rPr>
              <mc:AlternateContent>
                <mc:Choice Requires="wps">
                  <w:drawing>
                    <wp:anchor distT="0" distB="0" distL="114300" distR="114300" simplePos="0" relativeHeight="251653120" behindDoc="0" locked="0" layoutInCell="1" allowOverlap="1">
                      <wp:simplePos x="0" y="0"/>
                      <wp:positionH relativeFrom="column">
                        <wp:posOffset>5576570</wp:posOffset>
                      </wp:positionH>
                      <wp:positionV relativeFrom="paragraph">
                        <wp:posOffset>341630</wp:posOffset>
                      </wp:positionV>
                      <wp:extent cx="2514600" cy="457835"/>
                      <wp:effectExtent l="0" t="0" r="0" b="0"/>
                      <wp:wrapNone/>
                      <wp:docPr id="7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jc w:val="center"/>
                                    <w:rPr>
                                      <w:rFonts w:ascii="Arial" w:hAnsi="Arial" w:cs="Arial"/>
                                    </w:rPr>
                                  </w:pPr>
                                  <w:r>
                                    <w:rPr>
                                      <w:rFonts w:ascii="Arial" w:hAnsi="Arial" w:cs="Arial"/>
                                    </w:rPr>
                                    <w:t>Folien 33,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47" type="#_x0000_t202" style="position:absolute;margin-left:439.1pt;margin-top:26.9pt;width:198pt;height:3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" stroked="f">
                      <v:path arrowok="t"/>
                      <v:textbox>
                        <w:txbxContent>
                          <w:p w:rsidR="00010579" w:rsidRDefault="007834F1">
                            <w:pPr>
                              <w:jc w:val="center"/>
                              <w:rPr>
                                <w:rFonts w:ascii="Arial" w:hAnsi="Arial" w:cs="Arial"/>
                              </w:rPr>
                            </w:pPr>
                            <w:r>
                              <w:rPr>
                                <w:rFonts w:ascii="Arial" w:hAnsi="Arial" w:cs="Arial"/>
                              </w:rPr>
                              <w:t>Folien 33, 34</w:t>
                            </w:r>
                          </w:p>
                        </w:txbxContent>
                      </v:textbox>
                    </v:shape>
                  </w:pict>
                </mc:Fallback>
              </mc:AlternateContent>
            </w:r>
            <w:r w:rsidR="007834F1">
              <w:rPr>
                <w:rFonts w:ascii="Arial" w:hAnsi="Arial" w:cs="Arial"/>
                <w:b/>
                <w:u w:val="single"/>
              </w:rPr>
              <w:t>Auseinandersetzung mit einer problemhaltigen Aufgabenstellung aus dem Kontext  „Additionen mit Reihenfolgezahlen“</w:t>
            </w:r>
          </w:p>
          <w:p w:rsidR="00010579" w:rsidRDefault="00A07E32">
            <w:pPr>
              <w:pStyle w:val="Kopfzeile"/>
              <w:rPr>
                <w:rFonts w:ascii="Arial" w:hAnsi="Arial" w:cs="Arial"/>
              </w:rPr>
            </w:pPr>
            <w:r>
              <w:rPr>
                <w:rFonts w:ascii="Arial" w:hAnsi="Arial" w:cs="Arial"/>
                <w:b/>
                <w:bCs/>
                <w:sz w:val="20"/>
              </w:rPr>
              <mc:AlternateContent>
                <mc:Choice Requires="wps">
                  <w:drawing>
                    <wp:anchor distT="0" distB="0" distL="114300" distR="114300" simplePos="0" relativeHeight="251654144" behindDoc="0" locked="0" layoutInCell="1" allowOverlap="1">
                      <wp:simplePos x="0" y="0"/>
                      <wp:positionH relativeFrom="column">
                        <wp:posOffset>5459095</wp:posOffset>
                      </wp:positionH>
                      <wp:positionV relativeFrom="paragraph">
                        <wp:posOffset>212090</wp:posOffset>
                      </wp:positionV>
                      <wp:extent cx="2856865" cy="2087880"/>
                      <wp:effectExtent l="0" t="0" r="635" b="0"/>
                      <wp:wrapNone/>
                      <wp:docPr id="7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865" cy="2087880"/>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600325" cy="1987550"/>
                                        <wp:effectExtent l="0" t="0" r="0" b="0"/>
                                        <wp:docPr id="233"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stretch>
                                                  <a:fillRect/>
                                                </a:stretch>
                                              </pic:blipFill>
                                              <pic:spPr>
                                                <a:xfrm>
                                                  <a:off x="0" y="0"/>
                                                  <a:ext cx="2600325" cy="1987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48" type="#_x0000_t202" style="position:absolute;margin-left:429.85pt;margin-top:16.7pt;width:224.95pt;height:16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">
                      <v:path arrowok="t"/>
                      <v:textbox>
                        <w:txbxContent>
                          <w:p w:rsidR="00010579" w:rsidRDefault="00875BF0">
                            <w:r w:rsidRPr="00875BF0">
                              <w:rPr>
                                <w:lang w:eastAsia="de-DE"/>
                              </w:rPr>
                              <w:drawing>
                                <wp:inline distT="0" distB="0" distL="0" distR="0">
                                  <wp:extent cx="2600325" cy="1987550"/>
                                  <wp:effectExtent l="0" t="0" r="0" b="0"/>
                                  <wp:docPr id="233"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stretch>
                                            <a:fillRect/>
                                          </a:stretch>
                                        </pic:blipFill>
                                        <pic:spPr>
                                          <a:xfrm>
                                            <a:off x="0" y="0"/>
                                            <a:ext cx="2600325" cy="1987550"/>
                                          </a:xfrm>
                                          <a:prstGeom prst="rect">
                                            <a:avLst/>
                                          </a:prstGeom>
                                        </pic:spPr>
                                      </pic:pic>
                                    </a:graphicData>
                                  </a:graphic>
                                </wp:inline>
                              </w:drawing>
                            </w:r>
                          </w:p>
                        </w:txbxContent>
                      </v:textbox>
                    </v:shape>
                  </w:pict>
                </mc:Fallback>
              </mc:AlternateContent>
            </w:r>
          </w:p>
          <w:p w:rsidR="00010579" w:rsidRDefault="007834F1">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An einer herausfordernden Problemstellung selbst forschend tätig werden, Muster und Strukturen entdecken und beschreiben sowie in Mathe-konferenzen in einen sachbezogenen Austausch über Vorgehensweisen und Entdeckungen treten</w:t>
            </w:r>
          </w:p>
          <w:p w:rsidR="00010579" w:rsidRDefault="00010579">
            <w:pPr>
              <w:pStyle w:val="Kopfzeile"/>
              <w:rPr>
                <w:rFonts w:ascii="Arial" w:hAnsi="Arial" w:cs="Arial"/>
                <w:color w:val="3366FF"/>
              </w:rPr>
            </w:pPr>
          </w:p>
          <w:p w:rsidR="00010579" w:rsidRDefault="007834F1">
            <w:pPr>
              <w:pStyle w:val="Kopfzeile"/>
              <w:rPr>
                <w:rFonts w:ascii="Arial" w:hAnsi="Arial" w:cs="Arial"/>
                <w:bCs/>
              </w:rPr>
            </w:pPr>
            <w:r>
              <w:rPr>
                <w:rFonts w:ascii="Arial" w:hAnsi="Arial" w:cs="Arial"/>
                <w:b/>
                <w:bCs/>
              </w:rPr>
              <w:t xml:space="preserve">M </w:t>
            </w:r>
            <w:r>
              <w:rPr>
                <w:rFonts w:ascii="Arial" w:hAnsi="Arial" w:cs="Arial"/>
                <w:bCs/>
              </w:rPr>
              <w:t>stellt zunächst die Problemstellung und ggf. Forscherhinweise (Forscherfragen/Tipps) vor (</w:t>
            </w:r>
            <w:r>
              <w:rPr>
                <w:rFonts w:ascii="Arial" w:hAnsi="Arial" w:cs="Arial"/>
                <w:bCs/>
                <w:u w:val="single"/>
              </w:rPr>
              <w:t>Folien 33/34)</w:t>
            </w:r>
            <w:r>
              <w:rPr>
                <w:rFonts w:ascii="Arial" w:hAnsi="Arial" w:cs="Arial"/>
                <w:bCs/>
              </w:rPr>
              <w:t xml:space="preserve">. Anschließend werden die Hinweise zur Durchführung einer Mathekonferenz gegeben. </w:t>
            </w:r>
            <w:r>
              <w:rPr>
                <w:rFonts w:ascii="Arial" w:hAnsi="Arial" w:cs="Arial"/>
                <w:b/>
                <w:bCs/>
              </w:rPr>
              <w:t xml:space="preserve">M </w:t>
            </w:r>
            <w:r>
              <w:rPr>
                <w:rFonts w:ascii="Arial" w:hAnsi="Arial" w:cs="Arial"/>
                <w:bCs/>
              </w:rPr>
              <w:t xml:space="preserve">weist darauf hin, dass dieses Verfahren im Mathematikunterricht insbesondere zur Förderung der  prozessbezogenen Kompetenz „Darstellen/Kommunizieren“ eingesetzt werden kann.  </w:t>
            </w:r>
          </w:p>
          <w:p w:rsidR="00010579" w:rsidRDefault="00010579">
            <w:pPr>
              <w:pStyle w:val="Kopfzeile"/>
              <w:rPr>
                <w:rFonts w:ascii="Arial" w:hAnsi="Arial" w:cs="Arial"/>
                <w:bCs/>
              </w:rPr>
            </w:pPr>
          </w:p>
          <w:p w:rsidR="00010579" w:rsidRDefault="00A07E32">
            <w:pPr>
              <w:pStyle w:val="Kopfzeile"/>
              <w:rPr>
                <w:rFonts w:ascii="Arial" w:hAnsi="Arial" w:cs="Arial"/>
                <w:bCs/>
                <w:i/>
                <w:iCs/>
              </w:rPr>
            </w:pPr>
            <w:r>
              <w:rPr>
                <w:rFonts w:ascii="Arial" w:hAnsi="Arial" w:cs="Arial"/>
                <w:b/>
                <w:bCs/>
                <w:sz w:val="20"/>
              </w:rPr>
              <mc:AlternateContent>
                <mc:Choice Requires="wps">
                  <w:drawing>
                    <wp:anchor distT="0" distB="0" distL="114300" distR="114300" simplePos="0" relativeHeight="251655168" behindDoc="0" locked="0" layoutInCell="1" allowOverlap="1">
                      <wp:simplePos x="0" y="0"/>
                      <wp:positionH relativeFrom="column">
                        <wp:posOffset>5462270</wp:posOffset>
                      </wp:positionH>
                      <wp:positionV relativeFrom="paragraph">
                        <wp:posOffset>107950</wp:posOffset>
                      </wp:positionV>
                      <wp:extent cx="2855595" cy="2122805"/>
                      <wp:effectExtent l="0" t="0" r="1905" b="0"/>
                      <wp:wrapNone/>
                      <wp:docPr id="7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5595" cy="2122805"/>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661285" cy="2022475"/>
                                        <wp:effectExtent l="0" t="0" r="5715"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stretch>
                                                  <a:fillRect/>
                                                </a:stretch>
                                              </pic:blipFill>
                                              <pic:spPr>
                                                <a:xfrm>
                                                  <a:off x="0" y="0"/>
                                                  <a:ext cx="2661285" cy="20224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49" type="#_x0000_t202" style="position:absolute;margin-left:430.1pt;margin-top:8.5pt;width:224.85pt;height:16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">
                      <v:path arrowok="t"/>
                      <v:textbox>
                        <w:txbxContent>
                          <w:p w:rsidR="00010579" w:rsidRDefault="00875BF0">
                            <w:r w:rsidRPr="00875BF0">
                              <w:rPr>
                                <w:lang w:eastAsia="de-DE"/>
                              </w:rPr>
                              <w:drawing>
                                <wp:inline distT="0" distB="0" distL="0" distR="0">
                                  <wp:extent cx="2661285" cy="2022475"/>
                                  <wp:effectExtent l="0" t="0" r="5715"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stretch>
                                            <a:fillRect/>
                                          </a:stretch>
                                        </pic:blipFill>
                                        <pic:spPr>
                                          <a:xfrm>
                                            <a:off x="0" y="0"/>
                                            <a:ext cx="2661285" cy="2022475"/>
                                          </a:xfrm>
                                          <a:prstGeom prst="rect">
                                            <a:avLst/>
                                          </a:prstGeom>
                                        </pic:spPr>
                                      </pic:pic>
                                    </a:graphicData>
                                  </a:graphic>
                                </wp:inline>
                              </w:drawing>
                            </w:r>
                          </w:p>
                        </w:txbxContent>
                      </v:textbox>
                    </v:shape>
                  </w:pict>
                </mc:Fallback>
              </mc:AlternateContent>
            </w:r>
            <w:r w:rsidR="007834F1">
              <w:rPr>
                <w:rFonts w:ascii="Arial" w:hAnsi="Arial" w:cs="Arial"/>
                <w:bCs/>
                <w:i/>
                <w:iCs/>
              </w:rPr>
              <w:t xml:space="preserve">Hinweise zum Ablauf von Mathekonferenzen, weitere Materialien etc. sind zu finden unter: </w:t>
            </w:r>
            <w:r w:rsidR="007834F1">
              <w:rPr>
                <w:rFonts w:ascii="Arial" w:hAnsi="Arial" w:cs="Arial"/>
                <w:bCs/>
                <w:i/>
                <w:iCs/>
                <w:sz w:val="16"/>
              </w:rPr>
              <w:t>http://www.pikas.tu-dortmund.de/material-pik/herausfordernde-lernangebote/haus-8-unterrichts-material/mathe-konferenzen/mathe-konferenzen.html</w:t>
            </w:r>
          </w:p>
          <w:p w:rsidR="00010579" w:rsidRDefault="007834F1">
            <w:pPr>
              <w:pStyle w:val="Kopfzeile"/>
              <w:rPr>
                <w:rFonts w:ascii="Arial" w:hAnsi="Arial" w:cs="Arial"/>
                <w:b/>
                <w:bCs/>
              </w:rPr>
            </w:pPr>
            <w:r>
              <w:rPr>
                <w:rFonts w:ascii="Arial" w:hAnsi="Arial" w:cs="Arial"/>
                <w:b/>
                <w:bCs/>
              </w:rPr>
              <w:t>Zu erwartende Hauptvorgehensweisen:</w:t>
            </w:r>
          </w:p>
          <w:p w:rsidR="00010579" w:rsidRDefault="007834F1">
            <w:pPr>
              <w:pStyle w:val="Kopfzeile"/>
              <w:rPr>
                <w:rFonts w:ascii="Arial" w:hAnsi="Arial" w:cs="Arial"/>
                <w:bCs/>
              </w:rPr>
            </w:pPr>
            <w:r>
              <w:rPr>
                <w:rFonts w:ascii="Arial" w:hAnsi="Arial" w:cs="Arial"/>
                <w:bCs/>
              </w:rPr>
              <w:t>Fortlaufendes Verlängern: Beginnend mit der Aufgabe 1+2 wird fortlaufend um den nächsten Summanden verlängert: 1+2+3, 1+2+3+4 …</w:t>
            </w:r>
          </w:p>
          <w:p w:rsidR="00010579" w:rsidRDefault="007834F1">
            <w:pPr>
              <w:pStyle w:val="Kopfzeile"/>
              <w:rPr>
                <w:rFonts w:ascii="Arial" w:hAnsi="Arial" w:cs="Arial"/>
                <w:bCs/>
              </w:rPr>
            </w:pPr>
            <w:r>
              <w:rPr>
                <w:rFonts w:ascii="Arial" w:hAnsi="Arial" w:cs="Arial"/>
                <w:bCs/>
              </w:rPr>
              <w:t xml:space="preserve">entsprechend 2+3, 2+3+4, … / 3+4, 3+4+5, … </w:t>
            </w:r>
          </w:p>
          <w:p w:rsidR="00010579" w:rsidRDefault="00010579">
            <w:pPr>
              <w:pStyle w:val="Kopfzeile"/>
              <w:rPr>
                <w:rFonts w:ascii="Arial" w:hAnsi="Arial" w:cs="Arial"/>
                <w:bCs/>
              </w:rPr>
            </w:pPr>
          </w:p>
          <w:p w:rsidR="00010579" w:rsidRDefault="007834F1">
            <w:pPr>
              <w:pStyle w:val="Kopfzeile"/>
              <w:rPr>
                <w:rFonts w:ascii="Arial" w:hAnsi="Arial" w:cs="Arial"/>
                <w:bCs/>
              </w:rPr>
            </w:pPr>
            <w:r>
              <w:rPr>
                <w:rFonts w:ascii="Arial" w:hAnsi="Arial" w:cs="Arial"/>
                <w:bCs/>
              </w:rPr>
              <w:t xml:space="preserve">Orientierung an der Anzahl der Summanden: </w:t>
            </w:r>
          </w:p>
          <w:p w:rsidR="00010579" w:rsidRDefault="007834F1">
            <w:pPr>
              <w:pStyle w:val="Kopfzeile"/>
              <w:rPr>
                <w:rFonts w:ascii="Arial" w:hAnsi="Arial" w:cs="Arial"/>
                <w:bCs/>
              </w:rPr>
            </w:pPr>
            <w:r>
              <w:rPr>
                <w:rFonts w:ascii="Arial" w:hAnsi="Arial" w:cs="Arial"/>
                <w:bCs/>
              </w:rPr>
              <w:t>Aufgaben mit 2 Summanden:1+2, 2+3, 3+4, …</w:t>
            </w:r>
          </w:p>
          <w:p w:rsidR="00010579" w:rsidRDefault="007834F1">
            <w:pPr>
              <w:pStyle w:val="Kopfzeile"/>
              <w:rPr>
                <w:rFonts w:ascii="Arial" w:hAnsi="Arial" w:cs="Arial"/>
                <w:bCs/>
              </w:rPr>
            </w:pPr>
            <w:r>
              <w:rPr>
                <w:rFonts w:ascii="Arial" w:hAnsi="Arial" w:cs="Arial"/>
                <w:bCs/>
              </w:rPr>
              <w:t>Aufgaben mit 3 Summanden: 1+2+3, 2+3+4, …</w:t>
            </w:r>
          </w:p>
          <w:p w:rsidR="00010579" w:rsidRDefault="007834F1">
            <w:pPr>
              <w:pStyle w:val="Kopfzeile"/>
              <w:rPr>
                <w:rFonts w:ascii="Arial" w:hAnsi="Arial" w:cs="Arial"/>
                <w:bCs/>
              </w:rPr>
            </w:pPr>
            <w:r>
              <w:rPr>
                <w:rFonts w:ascii="Arial" w:hAnsi="Arial" w:cs="Arial"/>
                <w:bCs/>
              </w:rPr>
              <w:t>usw.</w:t>
            </w:r>
          </w:p>
          <w:p w:rsidR="00010579" w:rsidRDefault="007834F1">
            <w:pPr>
              <w:pStyle w:val="Kopfzeile"/>
              <w:rPr>
                <w:rFonts w:ascii="Arial" w:hAnsi="Arial" w:cs="Arial"/>
                <w:bCs/>
                <w:i/>
                <w:iCs/>
              </w:rPr>
            </w:pPr>
            <w:r>
              <w:rPr>
                <w:rFonts w:ascii="Arial" w:hAnsi="Arial" w:cs="Arial"/>
                <w:bCs/>
                <w:i/>
                <w:iCs/>
              </w:rPr>
              <w:t>Anmerkung: Detailliertere Hinweise zu den Vorgehensweisen befinden sich im Informationsmaterial zu Haus 2:</w:t>
            </w:r>
          </w:p>
          <w:p w:rsidR="00010579" w:rsidRDefault="007834F1">
            <w:pPr>
              <w:pStyle w:val="Kopfzeile"/>
              <w:rPr>
                <w:rFonts w:ascii="Arial" w:hAnsi="Arial" w:cs="Arial"/>
                <w:bCs/>
              </w:rPr>
            </w:pPr>
            <w:r>
              <w:rPr>
                <w:rFonts w:ascii="Arial" w:hAnsi="Arial" w:cs="Arial"/>
                <w:bCs/>
                <w:i/>
                <w:iCs/>
              </w:rPr>
              <w:lastRenderedPageBreak/>
              <w:t>Link zu: Schwätzer/ Selter: Plusaufgaben mit Reihenfolgezahlen</w:t>
            </w:r>
          </w:p>
          <w:p w:rsidR="00010579" w:rsidRDefault="00010579">
            <w:pPr>
              <w:pStyle w:val="Kopfzeile"/>
              <w:rPr>
                <w:rFonts w:ascii="Arial" w:hAnsi="Arial" w:cs="Arial"/>
                <w:b/>
                <w:bCs/>
              </w:rPr>
            </w:pPr>
          </w:p>
          <w:p w:rsidR="00010579" w:rsidRDefault="007834F1">
            <w:pPr>
              <w:pStyle w:val="Kopfzeile"/>
              <w:rPr>
                <w:rFonts w:ascii="Arial" w:hAnsi="Arial" w:cs="Arial"/>
                <w:b/>
                <w:bCs/>
              </w:rPr>
            </w:pPr>
            <w:r>
              <w:rPr>
                <w:rFonts w:ascii="Arial" w:hAnsi="Arial" w:cs="Arial"/>
                <w:b/>
                <w:bCs/>
              </w:rPr>
              <w:t>Mögliche Auffälligkeiten:</w:t>
            </w:r>
          </w:p>
          <w:p w:rsidR="00010579" w:rsidRDefault="00A07E32">
            <w:pPr>
              <w:numPr>
                <w:ilvl w:val="0"/>
                <w:numId w:val="28"/>
              </w:numPr>
              <w:spacing w:line="276" w:lineRule="auto"/>
              <w:ind w:hanging="357"/>
              <w:rPr>
                <w:rFonts w:ascii="Arial" w:hAnsi="Arial" w:cs="Arial"/>
                <w:bCs/>
              </w:rPr>
            </w:pPr>
            <w:r>
              <w:rPr>
                <w:rFonts w:ascii="Arial" w:hAnsi="Arial" w:cs="Arial"/>
                <w:bCs/>
                <w:sz w:val="20"/>
              </w:rPr>
              <mc:AlternateContent>
                <mc:Choice Requires="wps">
                  <w:drawing>
                    <wp:anchor distT="0" distB="0" distL="114300" distR="114300" simplePos="0" relativeHeight="251657216" behindDoc="0" locked="0" layoutInCell="1" allowOverlap="1">
                      <wp:simplePos x="0" y="0"/>
                      <wp:positionH relativeFrom="column">
                        <wp:posOffset>5462270</wp:posOffset>
                      </wp:positionH>
                      <wp:positionV relativeFrom="paragraph">
                        <wp:posOffset>509905</wp:posOffset>
                      </wp:positionV>
                      <wp:extent cx="2856865" cy="2131695"/>
                      <wp:effectExtent l="0" t="0" r="635" b="1905"/>
                      <wp:wrapNone/>
                      <wp:docPr id="73"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865" cy="2131695"/>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654935" cy="2022475"/>
                                        <wp:effectExtent l="0" t="0" r="12065" b="9525"/>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stretch>
                                                  <a:fillRect/>
                                                </a:stretch>
                                              </pic:blipFill>
                                              <pic:spPr>
                                                <a:xfrm>
                                                  <a:off x="0" y="0"/>
                                                  <a:ext cx="2654935" cy="20224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50" type="#_x0000_t202" style="position:absolute;left:0;text-align:left;margin-left:430.1pt;margin-top:40.15pt;width:224.95pt;height:16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">
                      <v:path arrowok="t"/>
                      <v:textbox>
                        <w:txbxContent>
                          <w:p w:rsidR="00010579" w:rsidRDefault="00875BF0">
                            <w:r w:rsidRPr="00875BF0">
                              <w:rPr>
                                <w:lang w:eastAsia="de-DE"/>
                              </w:rPr>
                              <w:drawing>
                                <wp:inline distT="0" distB="0" distL="0" distR="0">
                                  <wp:extent cx="2654935" cy="2022475"/>
                                  <wp:effectExtent l="0" t="0" r="12065" b="9525"/>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stretch>
                                            <a:fillRect/>
                                          </a:stretch>
                                        </pic:blipFill>
                                        <pic:spPr>
                                          <a:xfrm>
                                            <a:off x="0" y="0"/>
                                            <a:ext cx="2654935" cy="2022475"/>
                                          </a:xfrm>
                                          <a:prstGeom prst="rect">
                                            <a:avLst/>
                                          </a:prstGeom>
                                        </pic:spPr>
                                      </pic:pic>
                                    </a:graphicData>
                                  </a:graphic>
                                </wp:inline>
                              </w:drawing>
                            </w:r>
                          </w:p>
                        </w:txbxContent>
                      </v:textbox>
                    </v:shape>
                  </w:pict>
                </mc:Fallback>
              </mc:AlternateContent>
            </w:r>
            <w:r>
              <w:rPr>
                <w:rFonts w:ascii="Arial" w:hAnsi="Arial" w:cs="Arial"/>
                <w:bCs/>
                <w:sz w:val="20"/>
              </w:rPr>
              <mc:AlternateContent>
                <mc:Choice Requires="wps">
                  <w:drawing>
                    <wp:anchor distT="0" distB="0" distL="114300" distR="114300" simplePos="0" relativeHeight="251656192" behindDoc="0" locked="0" layoutInCell="1" allowOverlap="1">
                      <wp:simplePos x="0" y="0"/>
                      <wp:positionH relativeFrom="column">
                        <wp:posOffset>5559425</wp:posOffset>
                      </wp:positionH>
                      <wp:positionV relativeFrom="paragraph">
                        <wp:posOffset>100965</wp:posOffset>
                      </wp:positionV>
                      <wp:extent cx="2743200" cy="457200"/>
                      <wp:effectExtent l="0" t="0" r="0" b="0"/>
                      <wp:wrapNone/>
                      <wp:docPr id="7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7834F1">
                                  <w:pPr>
                                    <w:jc w:val="center"/>
                                    <w:rPr>
                                      <w:rFonts w:ascii="Arial" w:hAnsi="Arial" w:cs="Arial"/>
                                    </w:rPr>
                                  </w:pPr>
                                  <w:r>
                                    <w:rPr>
                                      <w:rFonts w:ascii="Arial" w:hAnsi="Arial" w:cs="Arial"/>
                                    </w:rPr>
                                    <w:t>Folie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51" type="#_x0000_t202" style="position:absolute;left:0;text-align:left;margin-left:437.75pt;margin-top:7.95pt;width:3in;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" stroked="f">
                      <v:path arrowok="t"/>
                      <v:textbox>
                        <w:txbxContent>
                          <w:p w:rsidR="003221BB" w:rsidRDefault="007834F1">
                            <w:pPr>
                              <w:jc w:val="center"/>
                              <w:rPr>
                                <w:rFonts w:ascii="Arial" w:hAnsi="Arial" w:cs="Arial"/>
                              </w:rPr>
                            </w:pPr>
                            <w:r>
                              <w:rPr>
                                <w:rFonts w:ascii="Arial" w:hAnsi="Arial" w:cs="Arial"/>
                              </w:rPr>
                              <w:t>Folie 35</w:t>
                            </w:r>
                          </w:p>
                        </w:txbxContent>
                      </v:textbox>
                    </v:shape>
                  </w:pict>
                </mc:Fallback>
              </mc:AlternateContent>
            </w:r>
            <w:r w:rsidR="007834F1">
              <w:rPr>
                <w:rFonts w:ascii="Arial" w:hAnsi="Arial" w:cs="Arial"/>
                <w:bCs/>
              </w:rPr>
              <w:t>Die ungeraden Zahlen größer gleich 3 lassen sich als Summe zwei aufeinander folgender Zahlen erzeugen. Dabei wird –ausgehend von 1+2- jeder Summand jeweils um 1 erhöht (2. Spalte).</w:t>
            </w:r>
          </w:p>
          <w:p w:rsidR="00010579" w:rsidRDefault="007834F1">
            <w:pPr>
              <w:numPr>
                <w:ilvl w:val="0"/>
                <w:numId w:val="28"/>
              </w:numPr>
              <w:spacing w:line="276" w:lineRule="auto"/>
              <w:ind w:hanging="357"/>
              <w:rPr>
                <w:rFonts w:ascii="Arial" w:hAnsi="Arial" w:cs="Arial"/>
                <w:bCs/>
              </w:rPr>
            </w:pPr>
            <w:r>
              <w:rPr>
                <w:rFonts w:ascii="Arial" w:hAnsi="Arial" w:cs="Arial"/>
                <w:bCs/>
              </w:rPr>
              <w:t xml:space="preserve">Nach dem Prinzip „Erhöhung der Summanden jeweils um 1“ </w:t>
            </w:r>
          </w:p>
          <w:p w:rsidR="00010579" w:rsidRDefault="007834F1">
            <w:pPr>
              <w:numPr>
                <w:ilvl w:val="1"/>
                <w:numId w:val="28"/>
              </w:numPr>
              <w:spacing w:line="276" w:lineRule="auto"/>
              <w:ind w:hanging="357"/>
              <w:rPr>
                <w:rFonts w:ascii="Arial" w:hAnsi="Arial" w:cs="Arial"/>
                <w:bCs/>
              </w:rPr>
            </w:pPr>
            <w:r>
              <w:rPr>
                <w:rFonts w:ascii="Arial" w:hAnsi="Arial" w:cs="Arial"/>
                <w:bCs/>
              </w:rPr>
              <w:t xml:space="preserve">lassen sich alle durch drei teilbaren Zahlen größer gleich 6 als Summe drei aufeinander folgender Zahlen darstellen (3. Spalte). </w:t>
            </w:r>
          </w:p>
          <w:p w:rsidR="00010579" w:rsidRDefault="007834F1">
            <w:pPr>
              <w:numPr>
                <w:ilvl w:val="1"/>
                <w:numId w:val="28"/>
              </w:numPr>
              <w:spacing w:line="276" w:lineRule="auto"/>
              <w:ind w:hanging="357"/>
              <w:rPr>
                <w:rFonts w:ascii="Arial" w:hAnsi="Arial" w:cs="Arial"/>
                <w:bCs/>
              </w:rPr>
            </w:pPr>
            <w:r>
              <w:rPr>
                <w:rFonts w:ascii="Arial" w:hAnsi="Arial" w:cs="Arial"/>
                <w:bCs/>
              </w:rPr>
              <w:t>lässt sich beginnend mit 10 jede 4. Zahl ausdrücken (4. Spalte).</w:t>
            </w:r>
          </w:p>
          <w:p w:rsidR="00010579" w:rsidRDefault="007834F1">
            <w:pPr>
              <w:numPr>
                <w:ilvl w:val="1"/>
                <w:numId w:val="28"/>
              </w:numPr>
              <w:spacing w:line="276" w:lineRule="auto"/>
              <w:ind w:hanging="357"/>
              <w:rPr>
                <w:rFonts w:ascii="Arial" w:hAnsi="Arial" w:cs="Arial"/>
                <w:bCs/>
              </w:rPr>
            </w:pPr>
            <w:r>
              <w:rPr>
                <w:rFonts w:ascii="Arial" w:hAnsi="Arial" w:cs="Arial"/>
                <w:bCs/>
              </w:rPr>
              <w:t>gilt Entsprechendes ab 15 für jede 5. Zahl (5. Spalte), ab 21 für jede 6. Zahl (6. Spalte) usw.</w:t>
            </w:r>
          </w:p>
          <w:p w:rsidR="00010579" w:rsidRDefault="007834F1">
            <w:pPr>
              <w:numPr>
                <w:ilvl w:val="0"/>
                <w:numId w:val="28"/>
              </w:numPr>
              <w:spacing w:line="276" w:lineRule="auto"/>
              <w:ind w:hanging="357"/>
              <w:rPr>
                <w:rFonts w:ascii="Arial" w:hAnsi="Arial" w:cs="Arial"/>
                <w:bCs/>
              </w:rPr>
            </w:pPr>
            <w:r>
              <w:rPr>
                <w:rFonts w:ascii="Arial" w:hAnsi="Arial" w:cs="Arial"/>
                <w:bCs/>
              </w:rPr>
              <w:t>Die Anzahl der Summanden kann gerade oder ungerade sein.</w:t>
            </w:r>
          </w:p>
          <w:p w:rsidR="00010579" w:rsidRDefault="007834F1">
            <w:pPr>
              <w:numPr>
                <w:ilvl w:val="0"/>
                <w:numId w:val="28"/>
              </w:numPr>
              <w:spacing w:line="276" w:lineRule="auto"/>
              <w:ind w:hanging="357"/>
              <w:rPr>
                <w:rFonts w:ascii="Arial" w:hAnsi="Arial" w:cs="Arial"/>
                <w:bCs/>
              </w:rPr>
            </w:pPr>
            <w:r>
              <w:rPr>
                <w:rFonts w:ascii="Arial" w:hAnsi="Arial" w:cs="Arial"/>
                <w:bCs/>
              </w:rPr>
              <w:t>Die Zahlen 1, 2, 4, 8, 16, … (Zweierpotenzen) lassen sich nicht als Summe aufeinander folgender Zahlen darstellen.</w:t>
            </w:r>
          </w:p>
          <w:p w:rsidR="00010579" w:rsidRDefault="007834F1">
            <w:pPr>
              <w:numPr>
                <w:ilvl w:val="0"/>
                <w:numId w:val="28"/>
              </w:numPr>
              <w:spacing w:line="276" w:lineRule="auto"/>
              <w:ind w:hanging="357"/>
              <w:rPr>
                <w:rFonts w:ascii="Arial" w:hAnsi="Arial" w:cs="Arial"/>
                <w:bCs/>
              </w:rPr>
            </w:pPr>
            <w:r>
              <w:rPr>
                <w:rFonts w:ascii="Arial" w:hAnsi="Arial" w:cs="Arial"/>
                <w:bCs/>
              </w:rPr>
              <w:t>Die Zahlen tauchen unterschiedlich oft als Summenwerte auf:</w:t>
            </w:r>
          </w:p>
          <w:p w:rsidR="00010579" w:rsidRDefault="007834F1">
            <w:pPr>
              <w:numPr>
                <w:ilvl w:val="1"/>
                <w:numId w:val="28"/>
              </w:numPr>
              <w:spacing w:line="276" w:lineRule="auto"/>
              <w:ind w:hanging="357"/>
              <w:rPr>
                <w:rFonts w:ascii="Arial" w:hAnsi="Arial" w:cs="Arial"/>
                <w:bCs/>
              </w:rPr>
            </w:pPr>
            <w:r>
              <w:rPr>
                <w:rFonts w:ascii="Arial" w:hAnsi="Arial" w:cs="Arial"/>
                <w:bCs/>
              </w:rPr>
              <w:t>Einmal: 3, 5, 6, 7, 10, 11, 12, 13, 14, 17, 19, 20, 22, 23, 24</w:t>
            </w:r>
          </w:p>
          <w:p w:rsidR="00010579" w:rsidRDefault="007834F1">
            <w:pPr>
              <w:numPr>
                <w:ilvl w:val="1"/>
                <w:numId w:val="28"/>
              </w:numPr>
              <w:spacing w:line="276" w:lineRule="auto"/>
              <w:ind w:hanging="357"/>
              <w:rPr>
                <w:rFonts w:ascii="Arial" w:hAnsi="Arial" w:cs="Arial"/>
                <w:bCs/>
              </w:rPr>
            </w:pPr>
            <w:r>
              <w:rPr>
                <w:rFonts w:ascii="Arial" w:hAnsi="Arial" w:cs="Arial"/>
                <w:bCs/>
              </w:rPr>
              <w:t>Zweimal: 9,18, 25</w:t>
            </w:r>
          </w:p>
          <w:p w:rsidR="00010579" w:rsidRDefault="007834F1">
            <w:pPr>
              <w:numPr>
                <w:ilvl w:val="1"/>
                <w:numId w:val="28"/>
              </w:numPr>
              <w:spacing w:line="276" w:lineRule="auto"/>
              <w:ind w:hanging="357"/>
              <w:rPr>
                <w:rFonts w:ascii="Arial" w:hAnsi="Arial" w:cs="Arial"/>
                <w:bCs/>
              </w:rPr>
            </w:pPr>
            <w:r>
              <w:rPr>
                <w:rFonts w:ascii="Arial" w:hAnsi="Arial" w:cs="Arial"/>
                <w:bCs/>
              </w:rPr>
              <w:t>Dreimal: 15, 21</w:t>
            </w:r>
          </w:p>
          <w:p w:rsidR="00010579" w:rsidRDefault="007834F1">
            <w:pPr>
              <w:pStyle w:val="Kopfzeile"/>
              <w:rPr>
                <w:rFonts w:ascii="Arial" w:hAnsi="Arial" w:cs="Arial"/>
                <w:bCs/>
              </w:rPr>
            </w:pPr>
            <w:r>
              <w:rPr>
                <w:rFonts w:ascii="Arial" w:hAnsi="Arial" w:cs="Arial"/>
                <w:b/>
                <w:bCs/>
              </w:rPr>
              <w:t>M</w:t>
            </w:r>
            <w:r>
              <w:rPr>
                <w:rFonts w:ascii="Arial" w:hAnsi="Arial" w:cs="Arial"/>
                <w:bCs/>
              </w:rPr>
              <w:t xml:space="preserve"> moderiert den Austausch über die Ergebnisse der Mathekonferenzen. Unterstützend kann </w:t>
            </w:r>
            <w:r>
              <w:rPr>
                <w:rFonts w:ascii="Arial" w:hAnsi="Arial" w:cs="Arial"/>
                <w:bCs/>
                <w:u w:val="single"/>
              </w:rPr>
              <w:t xml:space="preserve">Folie 35 </w:t>
            </w:r>
            <w:r>
              <w:rPr>
                <w:rFonts w:ascii="Arial" w:hAnsi="Arial" w:cs="Arial"/>
                <w:bCs/>
              </w:rPr>
              <w:t xml:space="preserve"> mit der Tabelle und allen möglichen Aufgaben zur vorgegebenen Problemstellung  eingeblendet werden. An ihr kann </w:t>
            </w:r>
            <w:r>
              <w:rPr>
                <w:rFonts w:ascii="Arial" w:hAnsi="Arial" w:cs="Arial"/>
                <w:b/>
                <w:bCs/>
              </w:rPr>
              <w:t>M</w:t>
            </w:r>
            <w:r>
              <w:rPr>
                <w:rFonts w:ascii="Arial" w:hAnsi="Arial" w:cs="Arial"/>
                <w:bCs/>
              </w:rPr>
              <w:t xml:space="preserve"> ggf. die beschriebenen Auffälligkeiten und gemachten Entdeckungen zusammenfassen und ergänzen.</w:t>
            </w:r>
          </w:p>
          <w:p w:rsidR="00010579" w:rsidRDefault="007834F1">
            <w:pPr>
              <w:pStyle w:val="Kopfzeile"/>
              <w:rPr>
                <w:rFonts w:ascii="Arial" w:hAnsi="Arial" w:cs="Arial"/>
                <w:i/>
                <w:iCs/>
              </w:rPr>
            </w:pPr>
            <w:r>
              <w:rPr>
                <w:rFonts w:ascii="Arial" w:hAnsi="Arial" w:cs="Arial"/>
                <w:i/>
                <w:iCs/>
              </w:rPr>
              <w:t>Anmerkung: Erklärungen zu den Auffälligkeiten sind in den Sachinformationen zu Reihenfolgezahlen zu finden.</w:t>
            </w: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7834F1">
            <w:pPr>
              <w:pStyle w:val="Kopfzeile"/>
              <w:rPr>
                <w:rFonts w:ascii="Arial" w:hAnsi="Arial" w:cs="Arial"/>
                <w:bCs/>
              </w:rPr>
            </w:pPr>
            <w:r>
              <w:rPr>
                <w:rFonts w:ascii="Arial" w:hAnsi="Arial" w:cs="Arial"/>
                <w:bCs/>
              </w:rPr>
              <w:t>Beispiele für Protokolle der Mathekonferenzen:</w:t>
            </w:r>
          </w:p>
          <w:p w:rsidR="00010579" w:rsidRDefault="00A07E32">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30592" behindDoc="0" locked="0" layoutInCell="1" allowOverlap="1">
                      <wp:simplePos x="0" y="0"/>
                      <wp:positionH relativeFrom="column">
                        <wp:posOffset>530225</wp:posOffset>
                      </wp:positionH>
                      <wp:positionV relativeFrom="paragraph">
                        <wp:posOffset>100965</wp:posOffset>
                      </wp:positionV>
                      <wp:extent cx="3967480" cy="2553970"/>
                      <wp:effectExtent l="0" t="0" r="0" b="0"/>
                      <wp:wrapNone/>
                      <wp:docPr id="7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7480" cy="255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807F74">
                                  <w:r>
                                    <w:rPr>
                                      <w:lang w:eastAsia="de-DE"/>
                                    </w:rPr>
                                    <w:drawing>
                                      <wp:inline distT="0" distB="0" distL="0" distR="0">
                                        <wp:extent cx="3776345" cy="247205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3776345" cy="2472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2" type="#_x0000_t202" style="position:absolute;margin-left:41.75pt;margin-top:7.95pt;width:312.4pt;height:20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" stroked="f">
                      <v:path arrowok="t"/>
                      <v:textbox>
                        <w:txbxContent>
                          <w:p w:rsidR="003221BB" w:rsidRDefault="00807F74">
                            <w:r>
                              <w:rPr>
                                <w:lang w:eastAsia="de-DE"/>
                              </w:rPr>
                              <w:drawing>
                                <wp:inline distT="0" distB="0" distL="0" distR="0">
                                  <wp:extent cx="3776345" cy="247205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3776345" cy="2472055"/>
                                          </a:xfrm>
                                          <a:prstGeom prst="rect">
                                            <a:avLst/>
                                          </a:prstGeom>
                                          <a:noFill/>
                                          <a:ln>
                                            <a:noFill/>
                                          </a:ln>
                                        </pic:spPr>
                                      </pic:pic>
                                    </a:graphicData>
                                  </a:graphic>
                                </wp:inline>
                              </w:drawing>
                            </w:r>
                          </w:p>
                        </w:txbxContent>
                      </v:textbox>
                    </v:shape>
                  </w:pict>
                </mc:Fallback>
              </mc:AlternateContent>
            </w: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A07E32">
            <w:pPr>
              <w:pStyle w:val="Kopfzeile"/>
              <w:rPr>
                <w:rFonts w:ascii="Arial" w:hAnsi="Arial" w:cs="Arial"/>
                <w:b/>
                <w:u w:val="single"/>
              </w:rPr>
            </w:pPr>
            <w:r>
              <w:rPr>
                <w:sz w:val="20"/>
              </w:rPr>
              <mc:AlternateContent>
                <mc:Choice Requires="wps">
                  <w:drawing>
                    <wp:anchor distT="0" distB="0" distL="114300" distR="114300" simplePos="0" relativeHeight="251658240" behindDoc="0" locked="0" layoutInCell="1" allowOverlap="1">
                      <wp:simplePos x="0" y="0"/>
                      <wp:positionH relativeFrom="column">
                        <wp:posOffset>530225</wp:posOffset>
                      </wp:positionH>
                      <wp:positionV relativeFrom="paragraph">
                        <wp:posOffset>215265</wp:posOffset>
                      </wp:positionV>
                      <wp:extent cx="3881755" cy="2450465"/>
                      <wp:effectExtent l="0" t="0" r="4445" b="635"/>
                      <wp:wrapSquare wrapText="bothSides"/>
                      <wp:docPr id="7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1755" cy="2450465"/>
                              </a:xfrm>
                              <a:prstGeom prst="rect">
                                <a:avLst/>
                              </a:prstGeom>
                              <a:solidFill>
                                <a:srgbClr val="FFFFFF"/>
                              </a:solidFill>
                              <a:ln w="9525">
                                <a:solidFill>
                                  <a:srgbClr val="000000"/>
                                </a:solidFill>
                                <a:miter lim="800000"/>
                                <a:headEnd/>
                                <a:tailEnd/>
                              </a:ln>
                            </wps:spPr>
                            <wps:txbx>
                              <w:txbxContent>
                                <w:p w:rsidR="003221BB" w:rsidRDefault="00807F74">
                                  <w:pPr>
                                    <w:pStyle w:val="Kopfzeile"/>
                                    <w:rPr>
                                      <w:rFonts w:ascii="Arial" w:hAnsi="Arial" w:cs="Arial"/>
                                      <w:b/>
                                      <w:u w:val="single"/>
                                    </w:rPr>
                                  </w:pPr>
                                  <w:r>
                                    <w:rPr>
                                      <w:rFonts w:ascii="Arial" w:hAnsi="Arial" w:cs="Arial"/>
                                      <w:b/>
                                      <w:u w:val="single"/>
                                      <w:lang w:eastAsia="de-DE"/>
                                    </w:rPr>
                                    <w:drawing>
                                      <wp:inline distT="0" distB="0" distL="0" distR="0">
                                        <wp:extent cx="3691255" cy="2353945"/>
                                        <wp:effectExtent l="0" t="0" r="0" b="0"/>
                                        <wp:docPr id="2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3691255" cy="2353945"/>
                                                </a:xfrm>
                                                <a:prstGeom prst="rect">
                                                  <a:avLst/>
                                                </a:prstGeom>
                                                <a:noFill/>
                                                <a:ln>
                                                  <a:noFill/>
                                                </a:ln>
                                              </pic:spPr>
                                            </pic:pic>
                                          </a:graphicData>
                                        </a:graphic>
                                      </wp:inline>
                                    </w:drawing>
                                  </w:r>
                                </w:p>
                                <w:p w:rsidR="003221BB" w:rsidRDefault="003221BB">
                                  <w:pPr>
                                    <w:pStyle w:val="Kopfzeile"/>
                                    <w:rPr>
                                      <w:rFonts w:ascii="Arial" w:hAnsi="Arial" w:cs="Arial"/>
                                      <w:b/>
                                      <w:u w:val="single"/>
                                    </w:rPr>
                                  </w:pPr>
                                </w:p>
                                <w:p w:rsidR="003221BB" w:rsidRDefault="003221BB">
                                  <w:pPr>
                                    <w:pStyle w:val="Kopfzeile"/>
                                    <w:rPr>
                                      <w:rFonts w:ascii="Arial" w:hAnsi="Arial" w:cs="Arial"/>
                                      <w:b/>
                                      <w:u w:val="single"/>
                                    </w:rPr>
                                  </w:pPr>
                                </w:p>
                                <w:p w:rsidR="003221BB" w:rsidRDefault="00322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53" type="#_x0000_t202" style="position:absolute;margin-left:41.75pt;margin-top:16.95pt;width:305.65pt;height:19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">
                      <v:path arrowok="t"/>
                      <v:textbox>
                        <w:txbxContent>
                          <w:p w:rsidR="003221BB" w:rsidRDefault="00807F74">
                            <w:pPr>
                              <w:pStyle w:val="Kopfzeile"/>
                              <w:rPr>
                                <w:rFonts w:ascii="Arial" w:hAnsi="Arial" w:cs="Arial"/>
                                <w:b/>
                                <w:u w:val="single"/>
                              </w:rPr>
                            </w:pPr>
                            <w:r>
                              <w:rPr>
                                <w:rFonts w:ascii="Arial" w:hAnsi="Arial" w:cs="Arial"/>
                                <w:b/>
                                <w:u w:val="single"/>
                                <w:lang w:eastAsia="de-DE"/>
                              </w:rPr>
                              <w:drawing>
                                <wp:inline distT="0" distB="0" distL="0" distR="0">
                                  <wp:extent cx="3691255" cy="2353945"/>
                                  <wp:effectExtent l="0" t="0" r="0" b="0"/>
                                  <wp:docPr id="2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3691255" cy="2353945"/>
                                          </a:xfrm>
                                          <a:prstGeom prst="rect">
                                            <a:avLst/>
                                          </a:prstGeom>
                                          <a:noFill/>
                                          <a:ln>
                                            <a:noFill/>
                                          </a:ln>
                                        </pic:spPr>
                                      </pic:pic>
                                    </a:graphicData>
                                  </a:graphic>
                                </wp:inline>
                              </w:drawing>
                            </w:r>
                          </w:p>
                          <w:p w:rsidR="003221BB" w:rsidRDefault="003221BB">
                            <w:pPr>
                              <w:pStyle w:val="Kopfzeile"/>
                              <w:rPr>
                                <w:rFonts w:ascii="Arial" w:hAnsi="Arial" w:cs="Arial"/>
                                <w:b/>
                                <w:u w:val="single"/>
                              </w:rPr>
                            </w:pPr>
                          </w:p>
                          <w:p w:rsidR="003221BB" w:rsidRDefault="003221BB">
                            <w:pPr>
                              <w:pStyle w:val="Kopfzeile"/>
                              <w:rPr>
                                <w:rFonts w:ascii="Arial" w:hAnsi="Arial" w:cs="Arial"/>
                                <w:b/>
                                <w:u w:val="single"/>
                              </w:rPr>
                            </w:pPr>
                          </w:p>
                          <w:p w:rsidR="003221BB" w:rsidRDefault="003221BB"/>
                        </w:txbxContent>
                      </v:textbox>
                      <w10:wrap type="square"/>
                    </v:shape>
                  </w:pict>
                </mc:Fallback>
              </mc:AlternateContent>
            </w: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A07E32">
            <w:pPr>
              <w:pStyle w:val="Kopfzeile"/>
              <w:rPr>
                <w:rFonts w:ascii="Arial" w:hAnsi="Arial" w:cs="Arial"/>
                <w:b/>
                <w:u w:val="single"/>
              </w:rPr>
            </w:pPr>
            <w:r>
              <w:rPr>
                <w:rFonts w:ascii="Arial" w:hAnsi="Arial" w:cs="Arial"/>
                <w:b/>
                <w:u w:val="single"/>
              </w:rPr>
              <mc:AlternateContent>
                <mc:Choice Requires="wps">
                  <w:drawing>
                    <wp:anchor distT="0" distB="0" distL="114300" distR="114300" simplePos="0" relativeHeight="251629568" behindDoc="0" locked="0" layoutInCell="1" allowOverlap="1">
                      <wp:simplePos x="0" y="0"/>
                      <wp:positionH relativeFrom="column">
                        <wp:posOffset>5559425</wp:posOffset>
                      </wp:positionH>
                      <wp:positionV relativeFrom="paragraph">
                        <wp:posOffset>47625</wp:posOffset>
                      </wp:positionV>
                      <wp:extent cx="2676525" cy="1256665"/>
                      <wp:effectExtent l="0" t="0" r="0" b="0"/>
                      <wp:wrapNone/>
                      <wp:docPr id="6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6525" cy="125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7834F1">
                                  <w:pPr>
                                    <w:rPr>
                                      <w:rFonts w:ascii="Arial" w:hAnsi="Arial" w:cs="Arial"/>
                                    </w:rPr>
                                  </w:pPr>
                                  <w:r>
                                    <w:rPr>
                                      <w:rFonts w:ascii="Arial" w:hAnsi="Arial" w:cs="Arial"/>
                                    </w:rPr>
                                    <w:t>Folien, Folienstifte, OHP</w:t>
                                  </w:r>
                                </w:p>
                                <w:p w:rsidR="003221BB" w:rsidRDefault="007834F1">
                                  <w:pPr>
                                    <w:rPr>
                                      <w:rFonts w:ascii="Arial" w:hAnsi="Arial" w:cs="Arial"/>
                                    </w:rPr>
                                  </w:pPr>
                                  <w:r>
                                    <w:rPr>
                                      <w:rFonts w:ascii="Arial" w:hAnsi="Arial" w:cs="Arial"/>
                                    </w:rPr>
                                    <w:t>oder</w:t>
                                  </w:r>
                                </w:p>
                                <w:p w:rsidR="003221BB" w:rsidRDefault="007834F1">
                                  <w:pPr>
                                    <w:rPr>
                                      <w:rFonts w:ascii="Arial" w:hAnsi="Arial" w:cs="Arial"/>
                                    </w:rPr>
                                  </w:pPr>
                                  <w:r>
                                    <w:rPr>
                                      <w:rFonts w:ascii="Arial" w:hAnsi="Arial" w:cs="Arial"/>
                                    </w:rPr>
                                    <w:t>Flipchartbögen, Eddings</w:t>
                                  </w:r>
                                </w:p>
                                <w:p w:rsidR="003221BB" w:rsidRDefault="007834F1">
                                  <w:pPr>
                                    <w:rPr>
                                      <w:rFonts w:ascii="Arial" w:hAnsi="Arial" w:cs="Arial"/>
                                    </w:rPr>
                                  </w:pPr>
                                  <w:r>
                                    <w:rPr>
                                      <w:rFonts w:ascii="Arial" w:hAnsi="Arial" w:cs="Arial"/>
                                    </w:rPr>
                                    <w:t>evtl. Kopie der Tabelle aus Phase 3,1</w:t>
                                  </w:r>
                                </w:p>
                                <w:p w:rsidR="003221BB" w:rsidRDefault="007834F1">
                                  <w:pPr>
                                    <w:rPr>
                                      <w:rFonts w:ascii="Arial" w:hAnsi="Arial" w:cs="Arial"/>
                                    </w:rPr>
                                  </w:pPr>
                                  <w:r>
                                    <w:rPr>
                                      <w:rFonts w:ascii="Arial" w:hAnsi="Arial" w:cs="Arial"/>
                                    </w:rPr>
                                    <w:t>Folie 37: nicht abgebildet</w:t>
                                  </w:r>
                                </w:p>
                                <w:p w:rsidR="003221BB" w:rsidRDefault="003221B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4" type="#_x0000_t202" style="position:absolute;margin-left:437.75pt;margin-top:3.75pt;width:210.75pt;height:9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" stroked="f">
                      <v:path arrowok="t"/>
                      <v:textbox>
                        <w:txbxContent>
                          <w:p w:rsidR="003221BB" w:rsidRDefault="007834F1">
                            <w:pPr>
                              <w:rPr>
                                <w:rFonts w:ascii="Arial" w:hAnsi="Arial" w:cs="Arial"/>
                              </w:rPr>
                            </w:pPr>
                            <w:r>
                              <w:rPr>
                                <w:rFonts w:ascii="Arial" w:hAnsi="Arial" w:cs="Arial"/>
                              </w:rPr>
                              <w:t>Folien, Folienstifte, OHP</w:t>
                            </w:r>
                          </w:p>
                          <w:p w:rsidR="003221BB" w:rsidRDefault="007834F1">
                            <w:pPr>
                              <w:rPr>
                                <w:rFonts w:ascii="Arial" w:hAnsi="Arial" w:cs="Arial"/>
                              </w:rPr>
                            </w:pPr>
                            <w:r>
                              <w:rPr>
                                <w:rFonts w:ascii="Arial" w:hAnsi="Arial" w:cs="Arial"/>
                              </w:rPr>
                              <w:t>oder</w:t>
                            </w:r>
                          </w:p>
                          <w:p w:rsidR="003221BB" w:rsidRDefault="007834F1">
                            <w:pPr>
                              <w:rPr>
                                <w:rFonts w:ascii="Arial" w:hAnsi="Arial" w:cs="Arial"/>
                              </w:rPr>
                            </w:pPr>
                            <w:r>
                              <w:rPr>
                                <w:rFonts w:ascii="Arial" w:hAnsi="Arial" w:cs="Arial"/>
                              </w:rPr>
                              <w:t>Flipchartbögen, Eddings</w:t>
                            </w:r>
                          </w:p>
                          <w:p w:rsidR="003221BB" w:rsidRDefault="007834F1">
                            <w:pPr>
                              <w:rPr>
                                <w:rFonts w:ascii="Arial" w:hAnsi="Arial" w:cs="Arial"/>
                              </w:rPr>
                            </w:pPr>
                            <w:r>
                              <w:rPr>
                                <w:rFonts w:ascii="Arial" w:hAnsi="Arial" w:cs="Arial"/>
                              </w:rPr>
                              <w:t>evtl. Kopie der Tabelle aus Phase 3,1</w:t>
                            </w:r>
                          </w:p>
                          <w:p w:rsidR="003221BB" w:rsidRDefault="007834F1">
                            <w:pPr>
                              <w:rPr>
                                <w:rFonts w:ascii="Arial" w:hAnsi="Arial" w:cs="Arial"/>
                              </w:rPr>
                            </w:pPr>
                            <w:r>
                              <w:rPr>
                                <w:rFonts w:ascii="Arial" w:hAnsi="Arial" w:cs="Arial"/>
                              </w:rPr>
                              <w:t>Folie 37: nicht abgebildet</w:t>
                            </w:r>
                          </w:p>
                          <w:p w:rsidR="003221BB" w:rsidRDefault="003221BB">
                            <w:pPr>
                              <w:rPr>
                                <w:rFonts w:ascii="Arial" w:hAnsi="Arial" w:cs="Arial"/>
                              </w:rPr>
                            </w:pPr>
                          </w:p>
                        </w:txbxContent>
                      </v:textbox>
                    </v:shape>
                  </w:pict>
                </mc:Fallback>
              </mc:AlternateContent>
            </w:r>
            <w:r w:rsidR="007834F1">
              <w:rPr>
                <w:rFonts w:ascii="Arial" w:hAnsi="Arial" w:cs="Arial"/>
                <w:b/>
                <w:u w:val="single"/>
              </w:rPr>
              <w:t>Phase 5:</w:t>
            </w:r>
          </w:p>
          <w:p w:rsidR="00010579" w:rsidRDefault="00010579">
            <w:pPr>
              <w:pStyle w:val="Kopfzeile"/>
              <w:rPr>
                <w:rFonts w:ascii="Arial" w:hAnsi="Arial" w:cs="Arial"/>
                <w:b/>
                <w:u w:val="single"/>
              </w:rPr>
            </w:pPr>
          </w:p>
          <w:p w:rsidR="00010579" w:rsidRDefault="007834F1">
            <w:pPr>
              <w:pStyle w:val="Kopfzeile"/>
              <w:rPr>
                <w:rFonts w:ascii="Arial" w:hAnsi="Arial" w:cs="Arial"/>
                <w:b/>
                <w:u w:val="single"/>
              </w:rPr>
            </w:pPr>
            <w:r>
              <w:rPr>
                <w:rFonts w:ascii="Arial" w:hAnsi="Arial" w:cs="Arial"/>
                <w:color w:val="3366FF"/>
                <w:u w:val="single"/>
              </w:rPr>
              <w:t>Intention:</w:t>
            </w:r>
            <w:r>
              <w:rPr>
                <w:rFonts w:ascii="Arial" w:hAnsi="Arial" w:cs="Arial"/>
                <w:color w:val="3366FF"/>
              </w:rPr>
              <w:t xml:space="preserve"> Aus den Ergebnissen und Diskussionen aus Phase 4 Aufgabenstellungen für Schülerinnen und Schüler unterschiedlicher Schuljahre (1-6) entwickeln.</w:t>
            </w:r>
          </w:p>
          <w:p w:rsidR="00010579" w:rsidRDefault="00010579">
            <w:pPr>
              <w:pStyle w:val="Kopfzeile"/>
              <w:rPr>
                <w:rFonts w:ascii="Arial" w:hAnsi="Arial" w:cs="Arial"/>
                <w:b/>
                <w:u w:val="single"/>
              </w:rPr>
            </w:pPr>
          </w:p>
          <w:p w:rsidR="00010579" w:rsidRDefault="00A07E32">
            <w:pPr>
              <w:pStyle w:val="Kopfzeile"/>
              <w:rPr>
                <w:rFonts w:ascii="Arial" w:hAnsi="Arial" w:cs="Arial"/>
                <w:u w:val="single"/>
              </w:rPr>
            </w:pPr>
            <w:r>
              <w:rPr>
                <w:rFonts w:ascii="Arial" w:hAnsi="Arial" w:cs="Arial"/>
                <w:i/>
                <w:iCs/>
                <w:sz w:val="20"/>
              </w:rPr>
              <mc:AlternateContent>
                <mc:Choice Requires="wps">
                  <w:drawing>
                    <wp:anchor distT="0" distB="0" distL="114300" distR="114300" simplePos="0" relativeHeight="251631616" behindDoc="0" locked="0" layoutInCell="1" allowOverlap="1">
                      <wp:simplePos x="0" y="0"/>
                      <wp:positionH relativeFrom="column">
                        <wp:posOffset>5559425</wp:posOffset>
                      </wp:positionH>
                      <wp:positionV relativeFrom="paragraph">
                        <wp:posOffset>428625</wp:posOffset>
                      </wp:positionV>
                      <wp:extent cx="2743200" cy="3543300"/>
                      <wp:effectExtent l="0" t="0" r="0" b="0"/>
                      <wp:wrapNone/>
                      <wp:docPr id="6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7834F1">
                                  <w:pPr>
                                    <w:rPr>
                                      <w:rFonts w:ascii="Arial" w:hAnsi="Arial" w:cs="Arial"/>
                                    </w:rPr>
                                  </w:pPr>
                                  <w:r>
                                    <w:rPr>
                                      <w:rFonts w:ascii="Arial" w:hAnsi="Arial" w:cs="Arial"/>
                                    </w:rPr>
                                    <w:t>Beispiel Aufgabensammlung:</w:t>
                                  </w:r>
                                </w:p>
                                <w:p w:rsidR="003221BB" w:rsidRDefault="00807F74">
                                  <w:pPr>
                                    <w:rPr>
                                      <w:rFonts w:ascii="Arial" w:hAnsi="Arial" w:cs="Arial"/>
                                    </w:rPr>
                                  </w:pPr>
                                  <w:r>
                                    <w:rPr>
                                      <w:rFonts w:ascii="Arial" w:hAnsi="Arial" w:cs="Arial"/>
                                      <w:lang w:eastAsia="de-DE"/>
                                    </w:rPr>
                                    <w:drawing>
                                      <wp:inline distT="0" distB="0" distL="0" distR="0">
                                        <wp:extent cx="2540000" cy="33528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540000" cy="335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5" type="#_x0000_t202" style="position:absolute;margin-left:437.75pt;margin-top:33.75pt;width:3in;height:27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" stroked="f">
                      <v:path arrowok="t"/>
                      <v:textbox>
                        <w:txbxContent>
                          <w:p w:rsidR="003221BB" w:rsidRDefault="007834F1">
                            <w:pPr>
                              <w:rPr>
                                <w:rFonts w:ascii="Arial" w:hAnsi="Arial" w:cs="Arial"/>
                              </w:rPr>
                            </w:pPr>
                            <w:r>
                              <w:rPr>
                                <w:rFonts w:ascii="Arial" w:hAnsi="Arial" w:cs="Arial"/>
                              </w:rPr>
                              <w:t>Beispiel Aufgabensammlung:</w:t>
                            </w:r>
                          </w:p>
                          <w:p w:rsidR="003221BB" w:rsidRDefault="00807F74">
                            <w:pPr>
                              <w:rPr>
                                <w:rFonts w:ascii="Arial" w:hAnsi="Arial" w:cs="Arial"/>
                              </w:rPr>
                            </w:pPr>
                            <w:r>
                              <w:rPr>
                                <w:rFonts w:ascii="Arial" w:hAnsi="Arial" w:cs="Arial"/>
                                <w:lang w:eastAsia="de-DE"/>
                              </w:rPr>
                              <w:drawing>
                                <wp:inline distT="0" distB="0" distL="0" distR="0">
                                  <wp:extent cx="2540000" cy="33528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540000" cy="3352800"/>
                                          </a:xfrm>
                                          <a:prstGeom prst="rect">
                                            <a:avLst/>
                                          </a:prstGeom>
                                          <a:noFill/>
                                          <a:ln>
                                            <a:noFill/>
                                          </a:ln>
                                        </pic:spPr>
                                      </pic:pic>
                                    </a:graphicData>
                                  </a:graphic>
                                </wp:inline>
                              </w:drawing>
                            </w:r>
                          </w:p>
                        </w:txbxContent>
                      </v:textbox>
                    </v:shape>
                  </w:pict>
                </mc:Fallback>
              </mc:AlternateContent>
            </w:r>
            <w:r w:rsidR="007834F1">
              <w:rPr>
                <w:rFonts w:ascii="Arial" w:hAnsi="Arial" w:cs="Arial"/>
              </w:rPr>
              <w:t xml:space="preserve">Die TN finden sich in ihren Konferenzgruppen oder zu zweit zusammen und erarbeiten Aufgabenstellungen zum Problemkontext „Addition von Reihenfolgezahlen“ für unterschiedliche Schuljahre (Arbeitsauftrag </w:t>
            </w:r>
            <w:r w:rsidR="007834F1">
              <w:rPr>
                <w:rFonts w:ascii="Arial" w:hAnsi="Arial" w:cs="Arial"/>
                <w:u w:val="single"/>
              </w:rPr>
              <w:t>Folie 37).</w:t>
            </w:r>
          </w:p>
          <w:p w:rsidR="00010579" w:rsidRDefault="007834F1">
            <w:pPr>
              <w:pStyle w:val="Kopfzeile"/>
              <w:rPr>
                <w:rFonts w:ascii="Arial" w:hAnsi="Arial" w:cs="Arial"/>
              </w:rPr>
            </w:pPr>
            <w:r>
              <w:rPr>
                <w:rFonts w:ascii="Arial" w:hAnsi="Arial" w:cs="Arial"/>
              </w:rPr>
              <w:t xml:space="preserve">Sie halten ihre Vorschläge auf freien DIN A4-Blättern fest (1 Vorschlag pro Blatt) oder auf Flipchartbögen gesammelt fest. </w:t>
            </w:r>
          </w:p>
          <w:p w:rsidR="00010579" w:rsidRDefault="007834F1">
            <w:pPr>
              <w:pStyle w:val="Kopfzeile"/>
              <w:rPr>
                <w:rFonts w:ascii="Arial" w:hAnsi="Arial" w:cs="Arial"/>
                <w:i/>
                <w:iCs/>
              </w:rPr>
            </w:pPr>
            <w:r>
              <w:rPr>
                <w:rFonts w:ascii="Arial" w:hAnsi="Arial" w:cs="Arial"/>
                <w:i/>
                <w:iCs/>
              </w:rPr>
              <w:t xml:space="preserve">Anmerkung: Hinweise zu möglichen Aufgabenstellungen sind in den Sachinfos zu Reihenfolgezahlen sowie im Unterrichtsmaterial zu finden. </w:t>
            </w:r>
          </w:p>
          <w:p w:rsidR="00010579" w:rsidRDefault="00010579">
            <w:pPr>
              <w:pStyle w:val="Kopfzeile"/>
              <w:rPr>
                <w:rFonts w:ascii="Arial" w:hAnsi="Arial" w:cs="Arial"/>
                <w:i/>
                <w:iCs/>
              </w:rPr>
            </w:pPr>
          </w:p>
          <w:p w:rsidR="00010579" w:rsidRDefault="007834F1">
            <w:pPr>
              <w:pStyle w:val="Kopfzeile"/>
              <w:rPr>
                <w:rFonts w:ascii="Arial" w:hAnsi="Arial" w:cs="Arial"/>
              </w:rPr>
            </w:pPr>
            <w:r>
              <w:rPr>
                <w:rFonts w:ascii="Arial" w:hAnsi="Arial" w:cs="Arial"/>
                <w:b/>
              </w:rPr>
              <w:t xml:space="preserve">M </w:t>
            </w:r>
            <w:r>
              <w:rPr>
                <w:rFonts w:ascii="Arial" w:hAnsi="Arial" w:cs="Arial"/>
              </w:rPr>
              <w:t>moderiert den Austausch über die Vorschläge. Methodisch bieten sich als Möglichkeiten an:</w:t>
            </w:r>
          </w:p>
          <w:p w:rsidR="00010579" w:rsidRDefault="007834F1">
            <w:pPr>
              <w:pStyle w:val="Kopfzeile"/>
              <w:rPr>
                <w:rFonts w:ascii="Arial" w:hAnsi="Arial" w:cs="Arial"/>
              </w:rPr>
            </w:pPr>
            <w:r>
              <w:rPr>
                <w:rFonts w:ascii="Arial" w:hAnsi="Arial" w:cs="Arial"/>
              </w:rPr>
              <w:t>1. Eine Gruppe stellt ihre Vorschläge vor: Die DIN A 4-Blätter werden auf dem Boden oder an der Tafel/Magnetwand gesammelt. Weitere Gruppen ergänzen und / oder stellen weitere Aufgaben vor.</w:t>
            </w:r>
          </w:p>
          <w:p w:rsidR="00010579" w:rsidRDefault="007834F1">
            <w:pPr>
              <w:pStyle w:val="Kopfzeile"/>
              <w:rPr>
                <w:rFonts w:ascii="Arial" w:hAnsi="Arial" w:cs="Arial"/>
              </w:rPr>
            </w:pPr>
            <w:r>
              <w:rPr>
                <w:rFonts w:ascii="Arial" w:hAnsi="Arial" w:cs="Arial"/>
              </w:rPr>
              <w:t>2. Methode Museumsgang: Die Ergebnisse auf den Flipchartbögen werden im Raum verteilt aufgehängt  Die TN finden sich in neuen Gruppen zusammen, so dass in jeder Gruppe jeweils ein Mitglied der bisherigen Gruppenaufteilung vertreten ist. Beim Rundgang geben die jeweiligen Experten Erläuterungen zu den Vorschlägen ab.</w:t>
            </w:r>
          </w:p>
          <w:p w:rsidR="00010579" w:rsidRDefault="00010579">
            <w:pPr>
              <w:pStyle w:val="Kopfzeile"/>
              <w:rPr>
                <w:rFonts w:ascii="Arial" w:hAnsi="Arial" w:cs="Arial"/>
              </w:rPr>
            </w:pPr>
          </w:p>
          <w:p w:rsidR="00010579" w:rsidRDefault="007834F1">
            <w:pPr>
              <w:pStyle w:val="Kopfzeile"/>
              <w:rPr>
                <w:rFonts w:ascii="Arial" w:hAnsi="Arial" w:cs="Arial"/>
              </w:rPr>
            </w:pPr>
            <w:r>
              <w:rPr>
                <w:rFonts w:ascii="Arial" w:hAnsi="Arial" w:cs="Arial"/>
              </w:rPr>
              <w:t xml:space="preserve">Im Anschluss an den Austausch zeigt </w:t>
            </w:r>
            <w:r>
              <w:rPr>
                <w:rFonts w:ascii="Arial" w:hAnsi="Arial" w:cs="Arial"/>
                <w:b/>
              </w:rPr>
              <w:t>M</w:t>
            </w:r>
            <w:r>
              <w:rPr>
                <w:rFonts w:ascii="Arial" w:hAnsi="Arial" w:cs="Arial"/>
              </w:rPr>
              <w:t xml:space="preserve"> Schülerdokumente aus unterschiedlichen Schuljahren und weist auf das Unterrichtsmaterial zu Haus 2 hin. </w:t>
            </w:r>
          </w:p>
          <w:p w:rsidR="00010579" w:rsidRDefault="00010579">
            <w:pPr>
              <w:pStyle w:val="Kopfzeile"/>
              <w:rPr>
                <w:rFonts w:ascii="Arial" w:hAnsi="Arial" w:cs="Arial"/>
              </w:rPr>
            </w:pPr>
          </w:p>
          <w:p w:rsidR="00010579" w:rsidRDefault="00010579">
            <w:pPr>
              <w:pStyle w:val="Kopfzeile"/>
              <w:rPr>
                <w:rFonts w:ascii="Arial" w:hAnsi="Arial" w:cs="Arial"/>
              </w:rPr>
            </w:pPr>
          </w:p>
          <w:p w:rsidR="00010579" w:rsidRDefault="00010579">
            <w:pPr>
              <w:pStyle w:val="Kopfzeile"/>
              <w:rPr>
                <w:rFonts w:ascii="Arial" w:hAnsi="Arial" w:cs="Arial"/>
              </w:rPr>
            </w:pPr>
          </w:p>
          <w:p w:rsidR="00010579" w:rsidRDefault="00A07E32">
            <w:pPr>
              <w:pStyle w:val="Kopfzeile"/>
              <w:rPr>
                <w:rFonts w:ascii="Arial" w:hAnsi="Arial" w:cs="Arial"/>
              </w:rPr>
            </w:pPr>
            <w:r>
              <w:rPr>
                <w:rFonts w:ascii="Arial" w:hAnsi="Arial" w:cs="Arial"/>
                <w:sz w:val="20"/>
              </w:rPr>
              <w:lastRenderedPageBreak/>
              <mc:AlternateContent>
                <mc:Choice Requires="wps">
                  <w:drawing>
                    <wp:anchor distT="0" distB="0" distL="114300" distR="114300" simplePos="0" relativeHeight="251681792" behindDoc="0" locked="0" layoutInCell="1" allowOverlap="1">
                      <wp:simplePos x="0" y="0"/>
                      <wp:positionH relativeFrom="column">
                        <wp:posOffset>5520055</wp:posOffset>
                      </wp:positionH>
                      <wp:positionV relativeFrom="paragraph">
                        <wp:posOffset>107315</wp:posOffset>
                      </wp:positionV>
                      <wp:extent cx="2857500" cy="457200"/>
                      <wp:effectExtent l="0" t="0" r="0" b="0"/>
                      <wp:wrapNone/>
                      <wp:docPr id="6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7834F1">
                                  <w:pPr>
                                    <w:jc w:val="center"/>
                                    <w:rPr>
                                      <w:rFonts w:ascii="Arial" w:hAnsi="Arial" w:cs="Arial"/>
                                    </w:rPr>
                                  </w:pPr>
                                  <w:r>
                                    <w:rPr>
                                      <w:rFonts w:ascii="Arial" w:hAnsi="Arial" w:cs="Arial"/>
                                    </w:rPr>
                                    <w:t>Folien 38, 40, 41: nicht abgebildet</w:t>
                                  </w:r>
                                </w:p>
                                <w:p w:rsidR="003221BB" w:rsidRDefault="007834F1">
                                  <w:pPr>
                                    <w:jc w:val="center"/>
                                    <w:rPr>
                                      <w:rFonts w:ascii="Arial" w:hAnsi="Arial" w:cs="Arial"/>
                                    </w:rPr>
                                  </w:pPr>
                                  <w:r>
                                    <w:rPr>
                                      <w:rFonts w:ascii="Arial" w:hAnsi="Arial" w:cs="Arial"/>
                                    </w:rPr>
                                    <w:t>Folie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56" type="#_x0000_t202" style="position:absolute;margin-left:434.65pt;margin-top:8.45pt;width:2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" stroked="f">
                      <v:path arrowok="t"/>
                      <v:textbox>
                        <w:txbxContent>
                          <w:p w:rsidR="003221BB" w:rsidRDefault="007834F1">
                            <w:pPr>
                              <w:jc w:val="center"/>
                              <w:rPr>
                                <w:rFonts w:ascii="Arial" w:hAnsi="Arial" w:cs="Arial"/>
                              </w:rPr>
                            </w:pPr>
                            <w:r>
                              <w:rPr>
                                <w:rFonts w:ascii="Arial" w:hAnsi="Arial" w:cs="Arial"/>
                              </w:rPr>
                              <w:t>Folien 38, 40, 41: nicht abgebildet</w:t>
                            </w:r>
                          </w:p>
                          <w:p w:rsidR="003221BB" w:rsidRDefault="007834F1">
                            <w:pPr>
                              <w:jc w:val="center"/>
                              <w:rPr>
                                <w:rFonts w:ascii="Arial" w:hAnsi="Arial" w:cs="Arial"/>
                              </w:rPr>
                            </w:pPr>
                            <w:r>
                              <w:rPr>
                                <w:rFonts w:ascii="Arial" w:hAnsi="Arial" w:cs="Arial"/>
                              </w:rPr>
                              <w:t>Folie 39</w:t>
                            </w:r>
                          </w:p>
                        </w:txbxContent>
                      </v:textbox>
                    </v:shape>
                  </w:pict>
                </mc:Fallback>
              </mc:AlternateContent>
            </w:r>
          </w:p>
          <w:p w:rsidR="00010579" w:rsidRDefault="00A07E32">
            <w:pPr>
              <w:pStyle w:val="Kopfzeile"/>
              <w:rPr>
                <w:rFonts w:ascii="Arial" w:hAnsi="Arial" w:cs="Arial"/>
              </w:rPr>
            </w:pPr>
            <w:r>
              <w:rPr>
                <w:rFonts w:ascii="Arial" w:hAnsi="Arial" w:cs="Arial"/>
                <w:sz w:val="20"/>
                <w:u w:val="single"/>
              </w:rPr>
              <mc:AlternateContent>
                <mc:Choice Requires="wps">
                  <w:drawing>
                    <wp:anchor distT="0" distB="0" distL="114300" distR="114300" simplePos="0" relativeHeight="251684864" behindDoc="0" locked="0" layoutInCell="1" allowOverlap="1">
                      <wp:simplePos x="0" y="0"/>
                      <wp:positionH relativeFrom="column">
                        <wp:posOffset>5520055</wp:posOffset>
                      </wp:positionH>
                      <wp:positionV relativeFrom="paragraph">
                        <wp:posOffset>391160</wp:posOffset>
                      </wp:positionV>
                      <wp:extent cx="2852420" cy="2056130"/>
                      <wp:effectExtent l="0" t="0" r="5080" b="1270"/>
                      <wp:wrapNone/>
                      <wp:docPr id="6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2420" cy="2056130"/>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579370" cy="1955800"/>
                                        <wp:effectExtent l="0" t="0" r="11430" b="0"/>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stretch>
                                                  <a:fillRect/>
                                                </a:stretch>
                                              </pic:blipFill>
                                              <pic:spPr>
                                                <a:xfrm>
                                                  <a:off x="0" y="0"/>
                                                  <a:ext cx="2579370" cy="1955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7" type="#_x0000_t202" style="position:absolute;margin-left:434.65pt;margin-top:30.8pt;width:224.6pt;height:16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">
                      <v:path arrowok="t"/>
                      <v:textbox>
                        <w:txbxContent>
                          <w:p w:rsidR="00010579" w:rsidRDefault="00875BF0">
                            <w:r w:rsidRPr="00875BF0">
                              <w:rPr>
                                <w:lang w:eastAsia="de-DE"/>
                              </w:rPr>
                              <w:drawing>
                                <wp:inline distT="0" distB="0" distL="0" distR="0">
                                  <wp:extent cx="2579370" cy="1955800"/>
                                  <wp:effectExtent l="0" t="0" r="11430" b="0"/>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stretch>
                                            <a:fillRect/>
                                          </a:stretch>
                                        </pic:blipFill>
                                        <pic:spPr>
                                          <a:xfrm>
                                            <a:off x="0" y="0"/>
                                            <a:ext cx="2579370" cy="1955800"/>
                                          </a:xfrm>
                                          <a:prstGeom prst="rect">
                                            <a:avLst/>
                                          </a:prstGeom>
                                        </pic:spPr>
                                      </pic:pic>
                                    </a:graphicData>
                                  </a:graphic>
                                </wp:inline>
                              </w:drawing>
                            </w:r>
                          </w:p>
                        </w:txbxContent>
                      </v:textbox>
                    </v:shape>
                  </w:pict>
                </mc:Fallback>
              </mc:AlternateContent>
            </w:r>
            <w:r w:rsidR="007834F1">
              <w:rPr>
                <w:rFonts w:ascii="Arial" w:hAnsi="Arial" w:cs="Arial"/>
                <w:u w:val="single"/>
              </w:rPr>
              <w:t xml:space="preserve">Die Folien 38-40 </w:t>
            </w:r>
            <w:r w:rsidR="007834F1">
              <w:rPr>
                <w:rFonts w:ascii="Arial" w:hAnsi="Arial" w:cs="Arial"/>
              </w:rPr>
              <w:t>zeigen exemplarisch auf, wie bereits im ersten Schuljahr an den zentralen Mustern und Strukturen zum Aufgabenkontext gearbeitet werden kann.</w:t>
            </w:r>
          </w:p>
          <w:p w:rsidR="00010579" w:rsidRDefault="007834F1">
            <w:pPr>
              <w:pStyle w:val="Kopfzeile"/>
              <w:rPr>
                <w:rFonts w:ascii="Arial" w:hAnsi="Arial" w:cs="Arial"/>
              </w:rPr>
            </w:pPr>
            <w:r>
              <w:rPr>
                <w:rFonts w:ascii="Arial" w:hAnsi="Arial" w:cs="Arial"/>
              </w:rPr>
              <w:t>Ausgehend von Plusaufgaben mit zwei Summanden (Folie 38) werden weitere Summanden hinzugefügt und die Auswirkungen auf das jeweilige Ergebnis besprochen.</w:t>
            </w: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A07E32">
            <w:pPr>
              <w:pStyle w:val="Kopfzeile"/>
              <w:rPr>
                <w:rFonts w:ascii="Arial" w:hAnsi="Arial" w:cs="Arial"/>
                <w:bCs/>
              </w:rPr>
            </w:pPr>
            <w:r>
              <w:rPr>
                <w:rFonts w:ascii="Arial" w:hAnsi="Arial" w:cs="Arial"/>
                <w:b/>
                <w:sz w:val="20"/>
                <w:u w:val="single"/>
              </w:rPr>
              <mc:AlternateContent>
                <mc:Choice Requires="wps">
                  <w:drawing>
                    <wp:anchor distT="0" distB="0" distL="114300" distR="114300" simplePos="0" relativeHeight="251682816" behindDoc="0" locked="0" layoutInCell="1" allowOverlap="1">
                      <wp:simplePos x="0" y="0"/>
                      <wp:positionH relativeFrom="column">
                        <wp:posOffset>5516880</wp:posOffset>
                      </wp:positionH>
                      <wp:positionV relativeFrom="paragraph">
                        <wp:posOffset>290830</wp:posOffset>
                      </wp:positionV>
                      <wp:extent cx="2857500" cy="457200"/>
                      <wp:effectExtent l="0" t="0" r="0" b="0"/>
                      <wp:wrapNone/>
                      <wp:docPr id="6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7834F1">
                                  <w:pPr>
                                    <w:jc w:val="center"/>
                                    <w:rPr>
                                      <w:rFonts w:ascii="Arial" w:hAnsi="Arial" w:cs="Arial"/>
                                    </w:rPr>
                                  </w:pPr>
                                  <w:r>
                                    <w:rPr>
                                      <w:rFonts w:ascii="Arial" w:hAnsi="Arial" w:cs="Arial"/>
                                    </w:rPr>
                                    <w:t>Folien 42 bis 50 nicht abgebildet</w:t>
                                  </w:r>
                                </w:p>
                                <w:p w:rsidR="003221BB" w:rsidRDefault="007834F1">
                                  <w:pPr>
                                    <w:jc w:val="center"/>
                                    <w:rPr>
                                      <w:rFonts w:ascii="Arial" w:hAnsi="Arial" w:cs="Arial"/>
                                    </w:rPr>
                                  </w:pPr>
                                  <w:r>
                                    <w:rPr>
                                      <w:rFonts w:ascii="Arial" w:hAnsi="Arial" w:cs="Arial"/>
                                    </w:rPr>
                                    <w:t>Folie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58" type="#_x0000_t202" style="position:absolute;margin-left:434.4pt;margin-top:22.9pt;width:22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" stroked="f">
                      <v:path arrowok="t"/>
                      <v:textbox>
                        <w:txbxContent>
                          <w:p w:rsidR="003221BB" w:rsidRDefault="007834F1">
                            <w:pPr>
                              <w:jc w:val="center"/>
                              <w:rPr>
                                <w:rFonts w:ascii="Arial" w:hAnsi="Arial" w:cs="Arial"/>
                              </w:rPr>
                            </w:pPr>
                            <w:r>
                              <w:rPr>
                                <w:rFonts w:ascii="Arial" w:hAnsi="Arial" w:cs="Arial"/>
                              </w:rPr>
                              <w:t>Folien 42 bis 50 nicht abgebildet</w:t>
                            </w:r>
                          </w:p>
                          <w:p w:rsidR="003221BB" w:rsidRDefault="007834F1">
                            <w:pPr>
                              <w:jc w:val="center"/>
                              <w:rPr>
                                <w:rFonts w:ascii="Arial" w:hAnsi="Arial" w:cs="Arial"/>
                              </w:rPr>
                            </w:pPr>
                            <w:r>
                              <w:rPr>
                                <w:rFonts w:ascii="Arial" w:hAnsi="Arial" w:cs="Arial"/>
                              </w:rPr>
                              <w:t>Folie 51</w:t>
                            </w:r>
                          </w:p>
                        </w:txbxContent>
                      </v:textbox>
                    </v:shape>
                  </w:pict>
                </mc:Fallback>
              </mc:AlternateContent>
            </w:r>
            <w:r w:rsidR="007834F1">
              <w:rPr>
                <w:rFonts w:ascii="Arial" w:hAnsi="Arial" w:cs="Arial"/>
                <w:bCs/>
              </w:rPr>
              <w:t xml:space="preserve">Nach Einführung der Multiplikation kann in Klasse 2 der Zusammenhang zwischen der Addition von drei Reihenfolgezahlen und der Multiplikation mit 3 als Forscherauftrag gestellt werden. </w:t>
            </w:r>
          </w:p>
          <w:p w:rsidR="00010579" w:rsidRDefault="00A07E32">
            <w:pPr>
              <w:pStyle w:val="Kopfzeile"/>
              <w:rPr>
                <w:rFonts w:ascii="Arial" w:hAnsi="Arial" w:cs="Arial"/>
                <w:bCs/>
              </w:rPr>
            </w:pPr>
            <w:r>
              <w:rPr>
                <w:rFonts w:ascii="Arial" w:hAnsi="Arial" w:cs="Arial"/>
                <w:bCs/>
                <w:sz w:val="20"/>
              </w:rPr>
              <mc:AlternateContent>
                <mc:Choice Requires="wps">
                  <w:drawing>
                    <wp:anchor distT="0" distB="0" distL="114300" distR="114300" simplePos="0" relativeHeight="251683840" behindDoc="0" locked="0" layoutInCell="1" allowOverlap="1">
                      <wp:simplePos x="0" y="0"/>
                      <wp:positionH relativeFrom="column">
                        <wp:posOffset>5520055</wp:posOffset>
                      </wp:positionH>
                      <wp:positionV relativeFrom="paragraph">
                        <wp:posOffset>208915</wp:posOffset>
                      </wp:positionV>
                      <wp:extent cx="2854960" cy="2041525"/>
                      <wp:effectExtent l="0" t="0" r="2540" b="3175"/>
                      <wp:wrapNone/>
                      <wp:docPr id="64"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4960" cy="2041525"/>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553335" cy="1941195"/>
                                        <wp:effectExtent l="0" t="0" r="12065" b="0"/>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stretch>
                                                  <a:fillRect/>
                                                </a:stretch>
                                              </pic:blipFill>
                                              <pic:spPr>
                                                <a:xfrm>
                                                  <a:off x="0" y="0"/>
                                                  <a:ext cx="2553335" cy="19411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59" type="#_x0000_t202" style="position:absolute;margin-left:434.65pt;margin-top:16.45pt;width:224.8pt;height:1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">
                      <v:path arrowok="t"/>
                      <v:textbox>
                        <w:txbxContent>
                          <w:p w:rsidR="00010579" w:rsidRDefault="00875BF0">
                            <w:r w:rsidRPr="00875BF0">
                              <w:rPr>
                                <w:lang w:eastAsia="de-DE"/>
                              </w:rPr>
                              <w:drawing>
                                <wp:inline distT="0" distB="0" distL="0" distR="0">
                                  <wp:extent cx="2553335" cy="1941195"/>
                                  <wp:effectExtent l="0" t="0" r="12065" b="0"/>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stretch>
                                            <a:fillRect/>
                                          </a:stretch>
                                        </pic:blipFill>
                                        <pic:spPr>
                                          <a:xfrm>
                                            <a:off x="0" y="0"/>
                                            <a:ext cx="2553335" cy="1941195"/>
                                          </a:xfrm>
                                          <a:prstGeom prst="rect">
                                            <a:avLst/>
                                          </a:prstGeom>
                                        </pic:spPr>
                                      </pic:pic>
                                    </a:graphicData>
                                  </a:graphic>
                                </wp:inline>
                              </w:drawing>
                            </w:r>
                          </w:p>
                        </w:txbxContent>
                      </v:textbox>
                    </v:shape>
                  </w:pict>
                </mc:Fallback>
              </mc:AlternateContent>
            </w:r>
            <w:r w:rsidR="007834F1">
              <w:rPr>
                <w:rFonts w:ascii="Arial" w:hAnsi="Arial" w:cs="Arial"/>
                <w:bCs/>
                <w:u w:val="single"/>
              </w:rPr>
              <w:t>Folie 41:</w:t>
            </w:r>
            <w:r w:rsidR="007834F1">
              <w:rPr>
                <w:rFonts w:ascii="Arial" w:hAnsi="Arial" w:cs="Arial"/>
                <w:bCs/>
              </w:rPr>
              <w:t xml:space="preserve"> Die Schüler machen Aussagen zu den Ergebnissen und erläutern ihre Beobachtungen (jeweils um 3 größer, Dreierreihe, Erhöhung der Summanden).</w:t>
            </w:r>
          </w:p>
          <w:p w:rsidR="00010579" w:rsidRDefault="007834F1">
            <w:pPr>
              <w:pStyle w:val="Kopfzeile"/>
              <w:rPr>
                <w:rFonts w:ascii="Arial" w:hAnsi="Arial" w:cs="Arial"/>
                <w:bCs/>
              </w:rPr>
            </w:pPr>
            <w:r>
              <w:rPr>
                <w:rFonts w:ascii="Arial" w:hAnsi="Arial" w:cs="Arial"/>
                <w:bCs/>
                <w:u w:val="single"/>
              </w:rPr>
              <w:t>Folie 42:</w:t>
            </w:r>
            <w:r>
              <w:rPr>
                <w:rFonts w:ascii="Arial" w:hAnsi="Arial" w:cs="Arial"/>
                <w:bCs/>
              </w:rPr>
              <w:t xml:space="preserve"> hier wird schon über Plättchendarstellungen erklärt, warum die Ergebnisse gleich sind.  Und wie Addition und Multiplikation zusammen hängen.</w:t>
            </w:r>
          </w:p>
          <w:p w:rsidR="00010579" w:rsidRDefault="007834F1">
            <w:pPr>
              <w:pStyle w:val="Kopfzeile"/>
              <w:rPr>
                <w:rFonts w:ascii="Arial" w:hAnsi="Arial" w:cs="Arial"/>
                <w:bCs/>
              </w:rPr>
            </w:pPr>
            <w:r>
              <w:rPr>
                <w:rFonts w:ascii="Arial" w:hAnsi="Arial" w:cs="Arial"/>
                <w:bCs/>
              </w:rPr>
              <w:t>Im 3. oder 4. Schuljahr wird die Auseinandersetzung mit Dreiersummen auf anspruchsvollerem Niveau wieder aufgegriffen. Es soll erforscht werden, ob und warum die Summe von drei aufeinanderfolgenden Zahlen immer durch 3 teilbar ist.</w:t>
            </w:r>
          </w:p>
          <w:p w:rsidR="00010579" w:rsidRDefault="007834F1">
            <w:pPr>
              <w:pStyle w:val="Kopfzeile"/>
              <w:rPr>
                <w:rFonts w:ascii="Arial" w:hAnsi="Arial" w:cs="Arial"/>
                <w:bCs/>
              </w:rPr>
            </w:pPr>
            <w:r>
              <w:rPr>
                <w:rFonts w:ascii="Arial" w:hAnsi="Arial" w:cs="Arial"/>
                <w:bCs/>
              </w:rPr>
              <w:t>Die Entdeckungen werden auf Fünfer- und Siebenersummen übertragen</w:t>
            </w:r>
          </w:p>
          <w:p w:rsidR="00010579" w:rsidRDefault="007834F1">
            <w:pPr>
              <w:pStyle w:val="Kopfzeile"/>
              <w:rPr>
                <w:rFonts w:ascii="Arial" w:hAnsi="Arial" w:cs="Arial"/>
                <w:bCs/>
              </w:rPr>
            </w:pPr>
            <w:r>
              <w:rPr>
                <w:rFonts w:ascii="Arial" w:hAnsi="Arial" w:cs="Arial"/>
                <w:bCs/>
                <w:u w:val="single"/>
              </w:rPr>
              <w:t>(Folien 43-50)</w:t>
            </w:r>
            <w:r>
              <w:rPr>
                <w:rFonts w:ascii="Arial" w:hAnsi="Arial" w:cs="Arial"/>
                <w:bCs/>
              </w:rPr>
              <w:t xml:space="preserve">. </w:t>
            </w: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7834F1">
            <w:pPr>
              <w:pStyle w:val="Kopfzeile"/>
              <w:rPr>
                <w:rFonts w:ascii="Arial" w:hAnsi="Arial" w:cs="Arial"/>
                <w:bCs/>
              </w:rPr>
            </w:pPr>
            <w:r>
              <w:rPr>
                <w:rFonts w:ascii="Arial" w:hAnsi="Arial" w:cs="Arial"/>
                <w:bCs/>
              </w:rPr>
              <w:t xml:space="preserve">Die Schülerinnen und Schüler dieser Jahrgangsstufe können sich auch schon </w:t>
            </w:r>
            <w:r>
              <w:rPr>
                <w:rFonts w:ascii="Arial" w:hAnsi="Arial" w:cs="Arial"/>
                <w:bCs/>
              </w:rPr>
              <w:lastRenderedPageBreak/>
              <w:t>mit der komplexen Problemstellung, alle Aufgaben kleiner oder gleich 25 zu finden. (Folie 52).</w:t>
            </w:r>
          </w:p>
          <w:p w:rsidR="00010579" w:rsidRDefault="00A07E32">
            <w:pPr>
              <w:pStyle w:val="Kopfzeile"/>
              <w:rPr>
                <w:rFonts w:ascii="Arial" w:hAnsi="Arial" w:cs="Arial"/>
                <w:bCs/>
                <w:u w:val="single"/>
              </w:rPr>
            </w:pPr>
            <w:r>
              <w:rPr>
                <w:rFonts w:ascii="Arial" w:hAnsi="Arial" w:cs="Arial"/>
                <w:bCs/>
                <w:sz w:val="20"/>
                <w:u w:val="single"/>
              </w:rPr>
              <mc:AlternateContent>
                <mc:Choice Requires="wps">
                  <w:drawing>
                    <wp:anchor distT="0" distB="0" distL="114300" distR="114300" simplePos="0" relativeHeight="251685888" behindDoc="0" locked="0" layoutInCell="1" allowOverlap="1">
                      <wp:simplePos x="0" y="0"/>
                      <wp:positionH relativeFrom="column">
                        <wp:posOffset>5461635</wp:posOffset>
                      </wp:positionH>
                      <wp:positionV relativeFrom="paragraph">
                        <wp:posOffset>-342900</wp:posOffset>
                      </wp:positionV>
                      <wp:extent cx="2857500" cy="342900"/>
                      <wp:effectExtent l="0" t="0" r="0" b="0"/>
                      <wp:wrapNone/>
                      <wp:docPr id="6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rsidP="00875BF0">
                                  <w:pPr>
                                    <w:jc w:val="center"/>
                                    <w:rPr>
                                      <w:rFonts w:ascii="Arial" w:hAnsi="Arial" w:cs="Arial"/>
                                    </w:rPr>
                                  </w:pPr>
                                  <w:r>
                                    <w:rPr>
                                      <w:rFonts w:ascii="Arial" w:hAnsi="Arial" w:cs="Arial"/>
                                    </w:rPr>
                                    <w:t>F</w:t>
                                  </w:r>
                                  <w:r w:rsidR="00875BF0">
                                    <w:rPr>
                                      <w:rFonts w:ascii="Arial" w:hAnsi="Arial" w:cs="Arial"/>
                                    </w:rPr>
                                    <w:t>olie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60" type="#_x0000_t202" style="position:absolute;margin-left:430.05pt;margin-top:-27pt;width:22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" stroked="f">
                      <v:path arrowok="t"/>
                      <v:textbox>
                        <w:txbxContent>
                          <w:p w:rsidR="00010579" w:rsidRDefault="007834F1" w:rsidP="00875BF0">
                            <w:pPr>
                              <w:jc w:val="center"/>
                              <w:rPr>
                                <w:rFonts w:ascii="Arial" w:hAnsi="Arial" w:cs="Arial"/>
                              </w:rPr>
                            </w:pPr>
                            <w:r>
                              <w:rPr>
                                <w:rFonts w:ascii="Arial" w:hAnsi="Arial" w:cs="Arial"/>
                              </w:rPr>
                              <w:t>F</w:t>
                            </w:r>
                            <w:r w:rsidR="00875BF0">
                              <w:rPr>
                                <w:rFonts w:ascii="Arial" w:hAnsi="Arial" w:cs="Arial"/>
                              </w:rPr>
                              <w:t>olie 52</w:t>
                            </w:r>
                          </w:p>
                        </w:txbxContent>
                      </v:textbox>
                    </v:shape>
                  </w:pict>
                </mc:Fallback>
              </mc:AlternateContent>
            </w:r>
            <w:r>
              <w:rPr>
                <w:rFonts w:ascii="Arial" w:hAnsi="Arial" w:cs="Arial"/>
                <w:bCs/>
                <w:sz w:val="20"/>
                <w:u w:val="single"/>
              </w:rPr>
              <mc:AlternateContent>
                <mc:Choice Requires="wps">
                  <w:drawing>
                    <wp:anchor distT="0" distB="0" distL="114300" distR="114300" simplePos="0" relativeHeight="251686912" behindDoc="0" locked="0" layoutInCell="1" allowOverlap="1">
                      <wp:simplePos x="0" y="0"/>
                      <wp:positionH relativeFrom="column">
                        <wp:posOffset>5470525</wp:posOffset>
                      </wp:positionH>
                      <wp:positionV relativeFrom="paragraph">
                        <wp:posOffset>-95885</wp:posOffset>
                      </wp:positionV>
                      <wp:extent cx="2852420" cy="1934210"/>
                      <wp:effectExtent l="0" t="0" r="5080" b="0"/>
                      <wp:wrapNone/>
                      <wp:docPr id="6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2420" cy="1934210"/>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405380" cy="1833880"/>
                                        <wp:effectExtent l="0" t="0" r="7620" b="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stretch>
                                                  <a:fillRect/>
                                                </a:stretch>
                                              </pic:blipFill>
                                              <pic:spPr>
                                                <a:xfrm>
                                                  <a:off x="0" y="0"/>
                                                  <a:ext cx="2405380" cy="18338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61" type="#_x0000_t202" style="position:absolute;margin-left:430.75pt;margin-top:-7.55pt;width:224.6pt;height:15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">
                      <v:path arrowok="t"/>
                      <v:textbox>
                        <w:txbxContent>
                          <w:p w:rsidR="00010579" w:rsidRDefault="00875BF0">
                            <w:r w:rsidRPr="00875BF0">
                              <w:rPr>
                                <w:lang w:eastAsia="de-DE"/>
                              </w:rPr>
                              <w:drawing>
                                <wp:inline distT="0" distB="0" distL="0" distR="0">
                                  <wp:extent cx="2405380" cy="1833880"/>
                                  <wp:effectExtent l="0" t="0" r="7620" b="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stretch>
                                            <a:fillRect/>
                                          </a:stretch>
                                        </pic:blipFill>
                                        <pic:spPr>
                                          <a:xfrm>
                                            <a:off x="0" y="0"/>
                                            <a:ext cx="2405380" cy="1833880"/>
                                          </a:xfrm>
                                          <a:prstGeom prst="rect">
                                            <a:avLst/>
                                          </a:prstGeom>
                                        </pic:spPr>
                                      </pic:pic>
                                    </a:graphicData>
                                  </a:graphic>
                                </wp:inline>
                              </w:drawing>
                            </w:r>
                          </w:p>
                        </w:txbxContent>
                      </v:textbox>
                    </v:shape>
                  </w:pict>
                </mc:Fallback>
              </mc:AlternateContent>
            </w:r>
          </w:p>
          <w:p w:rsidR="00010579" w:rsidRDefault="00010579">
            <w:pPr>
              <w:pStyle w:val="Kopfzeile"/>
              <w:rPr>
                <w:rFonts w:ascii="Arial" w:hAnsi="Arial" w:cs="Arial"/>
                <w:bCs/>
                <w:u w:val="single"/>
              </w:rPr>
            </w:pPr>
          </w:p>
          <w:p w:rsidR="00010579" w:rsidRDefault="007834F1">
            <w:pPr>
              <w:pStyle w:val="Kopfzeile"/>
              <w:rPr>
                <w:rFonts w:ascii="Arial" w:hAnsi="Arial" w:cs="Arial"/>
                <w:bCs/>
              </w:rPr>
            </w:pPr>
            <w:r>
              <w:rPr>
                <w:rFonts w:ascii="Arial" w:hAnsi="Arial" w:cs="Arial"/>
                <w:bCs/>
                <w:u w:val="single"/>
              </w:rPr>
              <w:t xml:space="preserve">Folie 52 </w:t>
            </w:r>
            <w:r>
              <w:rPr>
                <w:rFonts w:ascii="Arial" w:hAnsi="Arial" w:cs="Arial"/>
                <w:bCs/>
              </w:rPr>
              <w:t>zeigt die Auseinandersetzung einer Fünftklässlerin mit Fünfersummen. Sie findet zunächst viele Aufgaben (1), beschreibt die Veränderung im Ergebnis und den Trick, den mittleren Summanden mit 5 zu multiplizieren (2,3,4). Unter Punkt 5 listet sie Zahlen auf, die als Fünfersumme dargestellt werden können (Vielfache von 5).</w:t>
            </w:r>
          </w:p>
          <w:p w:rsidR="00010579" w:rsidRDefault="007834F1">
            <w:pPr>
              <w:pStyle w:val="Kopfzeile"/>
              <w:rPr>
                <w:rFonts w:ascii="Arial" w:hAnsi="Arial" w:cs="Arial"/>
                <w:bCs/>
              </w:rPr>
            </w:pPr>
            <w:r>
              <w:rPr>
                <w:rFonts w:ascii="Arial" w:hAnsi="Arial" w:cs="Arial"/>
                <w:bCs/>
                <w:u w:val="single"/>
              </w:rPr>
              <w:t xml:space="preserve">Folie 53: </w:t>
            </w:r>
            <w:r>
              <w:rPr>
                <w:rFonts w:ascii="Arial" w:hAnsi="Arial" w:cs="Arial"/>
                <w:bCs/>
              </w:rPr>
              <w:t>Der Schüler berechnet die Mittelzahl durch eine passende Multiplikatipon und baut dann von der jeweiligen Mittelzahl die Additionsaufgaben mit 5 und 9 Summanden auf.</w:t>
            </w:r>
          </w:p>
          <w:p w:rsidR="00010579" w:rsidRDefault="00A07E32">
            <w:pPr>
              <w:pStyle w:val="Kopfzeile"/>
              <w:rPr>
                <w:rFonts w:ascii="Arial" w:hAnsi="Arial" w:cs="Arial"/>
                <w:bCs/>
              </w:rPr>
            </w:pPr>
            <w:r>
              <w:rPr>
                <w:rFonts w:ascii="Arial" w:hAnsi="Arial" w:cs="Arial"/>
                <w:b/>
                <w:sz w:val="20"/>
                <w:u w:val="single"/>
              </w:rPr>
              <mc:AlternateContent>
                <mc:Choice Requires="wps">
                  <w:drawing>
                    <wp:anchor distT="0" distB="0" distL="114300" distR="114300" simplePos="0" relativeHeight="251687936" behindDoc="0" locked="0" layoutInCell="1" allowOverlap="1">
                      <wp:simplePos x="0" y="0"/>
                      <wp:positionH relativeFrom="column">
                        <wp:posOffset>5465445</wp:posOffset>
                      </wp:positionH>
                      <wp:positionV relativeFrom="paragraph">
                        <wp:posOffset>132080</wp:posOffset>
                      </wp:positionV>
                      <wp:extent cx="2857500" cy="571500"/>
                      <wp:effectExtent l="0" t="0" r="0" b="0"/>
                      <wp:wrapNone/>
                      <wp:docPr id="6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5BF0" w:rsidRDefault="00875BF0" w:rsidP="00875BF0">
                                  <w:pPr>
                                    <w:pStyle w:val="Kopfzeile"/>
                                    <w:tabs>
                                      <w:tab w:val="clear" w:pos="4536"/>
                                      <w:tab w:val="clear" w:pos="9072"/>
                                    </w:tabs>
                                    <w:jc w:val="center"/>
                                    <w:rPr>
                                      <w:rFonts w:ascii="Arial" w:hAnsi="Arial" w:cs="Arial"/>
                                    </w:rPr>
                                  </w:pPr>
                                  <w:r>
                                    <w:rPr>
                                      <w:rFonts w:ascii="Arial" w:hAnsi="Arial" w:cs="Arial"/>
                                    </w:rPr>
                                    <w:t>Folien 53,54: nicht abgebildet</w:t>
                                  </w:r>
                                </w:p>
                                <w:p w:rsidR="00010579" w:rsidRDefault="007834F1" w:rsidP="00875BF0">
                                  <w:pPr>
                                    <w:pStyle w:val="Kopfzeile"/>
                                    <w:tabs>
                                      <w:tab w:val="clear" w:pos="4536"/>
                                      <w:tab w:val="clear" w:pos="9072"/>
                                    </w:tabs>
                                    <w:jc w:val="center"/>
                                    <w:rPr>
                                      <w:rFonts w:ascii="Arial" w:hAnsi="Arial" w:cs="Arial"/>
                                    </w:rPr>
                                  </w:pPr>
                                  <w:r>
                                    <w:rPr>
                                      <w:rFonts w:ascii="Arial" w:hAnsi="Arial" w:cs="Arial"/>
                                    </w:rPr>
                                    <w:t>Folie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62" type="#_x0000_t202" style="position:absolute;margin-left:430.35pt;margin-top:10.4pt;width:22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" stroked="f">
                      <v:path arrowok="t"/>
                      <v:textbox>
                        <w:txbxContent>
                          <w:p w:rsidR="00875BF0" w:rsidRDefault="00875BF0" w:rsidP="00875BF0">
                            <w:pPr>
                              <w:pStyle w:val="Kopfzeile"/>
                              <w:tabs>
                                <w:tab w:val="clear" w:pos="4536"/>
                                <w:tab w:val="clear" w:pos="9072"/>
                              </w:tabs>
                              <w:jc w:val="center"/>
                              <w:rPr>
                                <w:rFonts w:ascii="Arial" w:hAnsi="Arial" w:cs="Arial"/>
                              </w:rPr>
                            </w:pPr>
                            <w:r>
                              <w:rPr>
                                <w:rFonts w:ascii="Arial" w:hAnsi="Arial" w:cs="Arial"/>
                              </w:rPr>
                              <w:t>Folien 53,54: nicht abgebildet</w:t>
                            </w:r>
                          </w:p>
                          <w:p w:rsidR="00010579" w:rsidRDefault="007834F1" w:rsidP="00875BF0">
                            <w:pPr>
                              <w:pStyle w:val="Kopfzeile"/>
                              <w:tabs>
                                <w:tab w:val="clear" w:pos="4536"/>
                                <w:tab w:val="clear" w:pos="9072"/>
                              </w:tabs>
                              <w:jc w:val="center"/>
                              <w:rPr>
                                <w:rFonts w:ascii="Arial" w:hAnsi="Arial" w:cs="Arial"/>
                              </w:rPr>
                            </w:pPr>
                            <w:r>
                              <w:rPr>
                                <w:rFonts w:ascii="Arial" w:hAnsi="Arial" w:cs="Arial"/>
                              </w:rPr>
                              <w:t>Folie 55</w:t>
                            </w:r>
                          </w:p>
                        </w:txbxContent>
                      </v:textbox>
                    </v:shape>
                  </w:pict>
                </mc:Fallback>
              </mc:AlternateContent>
            </w:r>
            <w:r w:rsidR="007834F1">
              <w:rPr>
                <w:rFonts w:ascii="Arial" w:hAnsi="Arial" w:cs="Arial"/>
                <w:bCs/>
                <w:u w:val="single"/>
              </w:rPr>
              <w:t xml:space="preserve">Folie 54: </w:t>
            </w:r>
            <w:r w:rsidR="007834F1">
              <w:rPr>
                <w:rFonts w:ascii="Arial" w:hAnsi="Arial" w:cs="Arial"/>
                <w:bCs/>
              </w:rPr>
              <w:t>Die Auflistung der Additionsaufgaben kleiner oder gleich 25 zeigt ein geordnetes und systematisches Vorgehen (Verlängern der Zweiersummen) und wird von der Konferenzgruppe wegen der Übersichtlichkeit als bester Weg bezeichnet.</w:t>
            </w:r>
          </w:p>
          <w:p w:rsidR="00010579" w:rsidRDefault="00A07E32">
            <w:pPr>
              <w:pStyle w:val="Kopfzeile"/>
              <w:rPr>
                <w:rFonts w:ascii="Arial" w:hAnsi="Arial" w:cs="Arial"/>
                <w:bCs/>
              </w:rPr>
            </w:pPr>
            <w:r>
              <w:rPr>
                <w:rFonts w:ascii="Arial" w:hAnsi="Arial" w:cs="Arial"/>
                <w:bCs/>
                <w:sz w:val="20"/>
                <w:u w:val="single"/>
              </w:rPr>
              <mc:AlternateContent>
                <mc:Choice Requires="wps">
                  <w:drawing>
                    <wp:anchor distT="0" distB="0" distL="114300" distR="114300" simplePos="0" relativeHeight="251688960" behindDoc="0" locked="0" layoutInCell="1" allowOverlap="1">
                      <wp:simplePos x="0" y="0"/>
                      <wp:positionH relativeFrom="column">
                        <wp:posOffset>5462270</wp:posOffset>
                      </wp:positionH>
                      <wp:positionV relativeFrom="paragraph">
                        <wp:posOffset>116840</wp:posOffset>
                      </wp:positionV>
                      <wp:extent cx="2856865" cy="1976755"/>
                      <wp:effectExtent l="0" t="0" r="635" b="4445"/>
                      <wp:wrapNone/>
                      <wp:docPr id="6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6865" cy="1976755"/>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454910" cy="1876425"/>
                                        <wp:effectExtent l="0" t="0" r="8890" b="3175"/>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stretch>
                                                  <a:fillRect/>
                                                </a:stretch>
                                              </pic:blipFill>
                                              <pic:spPr>
                                                <a:xfrm>
                                                  <a:off x="0" y="0"/>
                                                  <a:ext cx="2454910" cy="18764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63" type="#_x0000_t202" style="position:absolute;margin-left:430.1pt;margin-top:9.2pt;width:224.95pt;height:15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">
                      <v:path arrowok="t"/>
                      <v:textbox>
                        <w:txbxContent>
                          <w:p w:rsidR="00010579" w:rsidRDefault="00875BF0">
                            <w:r w:rsidRPr="00875BF0">
                              <w:rPr>
                                <w:lang w:eastAsia="de-DE"/>
                              </w:rPr>
                              <w:drawing>
                                <wp:inline distT="0" distB="0" distL="0" distR="0">
                                  <wp:extent cx="2454910" cy="1876425"/>
                                  <wp:effectExtent l="0" t="0" r="8890" b="3175"/>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stretch>
                                            <a:fillRect/>
                                          </a:stretch>
                                        </pic:blipFill>
                                        <pic:spPr>
                                          <a:xfrm>
                                            <a:off x="0" y="0"/>
                                            <a:ext cx="2454910" cy="1876425"/>
                                          </a:xfrm>
                                          <a:prstGeom prst="rect">
                                            <a:avLst/>
                                          </a:prstGeom>
                                        </pic:spPr>
                                      </pic:pic>
                                    </a:graphicData>
                                  </a:graphic>
                                </wp:inline>
                              </w:drawing>
                            </w:r>
                          </w:p>
                        </w:txbxContent>
                      </v:textbox>
                    </v:shape>
                  </w:pict>
                </mc:Fallback>
              </mc:AlternateContent>
            </w:r>
            <w:r w:rsidR="007834F1">
              <w:rPr>
                <w:rFonts w:ascii="Arial" w:hAnsi="Arial" w:cs="Arial"/>
                <w:bCs/>
                <w:u w:val="single"/>
              </w:rPr>
              <w:t xml:space="preserve">Folie 55: </w:t>
            </w:r>
            <w:r w:rsidR="007834F1">
              <w:rPr>
                <w:rFonts w:ascii="Arial" w:hAnsi="Arial" w:cs="Arial"/>
                <w:bCs/>
              </w:rPr>
              <w:t>Die Schülerinnen setzen sich mit der Frage der Beweisführung auseinander. Das erste Dokument zeigt den Versuch, über die „Gegenoperation“ eine allgemeine Aussage zu verschriftlichen. Entscheiden formaler angelegt ist die Begründung im zweiten Dokument.</w:t>
            </w:r>
          </w:p>
          <w:p w:rsidR="00010579" w:rsidRDefault="007834F1">
            <w:pPr>
              <w:pStyle w:val="Kopfzeile"/>
              <w:rPr>
                <w:rFonts w:ascii="Arial" w:hAnsi="Arial" w:cs="Arial"/>
                <w:bCs/>
              </w:rPr>
            </w:pPr>
            <w:r>
              <w:rPr>
                <w:rFonts w:ascii="Arial" w:hAnsi="Arial" w:cs="Arial"/>
                <w:bCs/>
                <w:u w:val="single"/>
              </w:rPr>
              <w:t>Folie 56 zeigt einen</w:t>
            </w:r>
            <w:r>
              <w:rPr>
                <w:rFonts w:ascii="Arial" w:hAnsi="Arial" w:cs="Arial"/>
                <w:bCs/>
              </w:rPr>
              <w:t xml:space="preserve"> Auszug aus dem Mathetagebuch einer Gymnasiastin aus dem 9. Schuljahr. Eine erste Vermutung musste sie verwerfen und neu beginnen (Dokument 1). Sie stellt weitere Überlegungen zur Teilbarkeit und den Eigenschaften der Anzahlen der Summanden an.</w:t>
            </w: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010579">
            <w:pPr>
              <w:pStyle w:val="Kopfzeile"/>
              <w:rPr>
                <w:rFonts w:ascii="Arial" w:hAnsi="Arial" w:cs="Arial"/>
                <w:b/>
                <w:u w:val="single"/>
              </w:rPr>
            </w:pPr>
          </w:p>
          <w:p w:rsidR="00010579" w:rsidRDefault="00A07E32">
            <w:pPr>
              <w:pStyle w:val="Kopfzeile"/>
              <w:rPr>
                <w:rFonts w:ascii="Arial" w:hAnsi="Arial" w:cs="Arial"/>
                <w:b/>
                <w:u w:val="single"/>
              </w:rPr>
            </w:pPr>
            <w:r>
              <w:rPr>
                <w:rFonts w:ascii="Arial" w:hAnsi="Arial" w:cs="Arial"/>
                <w:b/>
                <w:sz w:val="20"/>
                <w:u w:val="single"/>
              </w:rPr>
              <w:lastRenderedPageBreak/>
              <mc:AlternateContent>
                <mc:Choice Requires="wps">
                  <w:drawing>
                    <wp:anchor distT="0" distB="0" distL="114300" distR="114300" simplePos="0" relativeHeight="251659264" behindDoc="0" locked="0" layoutInCell="1" allowOverlap="1">
                      <wp:simplePos x="0" y="0"/>
                      <wp:positionH relativeFrom="column">
                        <wp:posOffset>5457825</wp:posOffset>
                      </wp:positionH>
                      <wp:positionV relativeFrom="paragraph">
                        <wp:posOffset>7620</wp:posOffset>
                      </wp:positionV>
                      <wp:extent cx="2743200" cy="457200"/>
                      <wp:effectExtent l="0" t="0" r="0" b="0"/>
                      <wp:wrapNone/>
                      <wp:docPr id="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pStyle w:val="Kopfzeile"/>
                                    <w:tabs>
                                      <w:tab w:val="clear" w:pos="4536"/>
                                      <w:tab w:val="clear" w:pos="9072"/>
                                    </w:tabs>
                                    <w:jc w:val="center"/>
                                    <w:rPr>
                                      <w:rFonts w:ascii="Arial" w:hAnsi="Arial" w:cs="Arial"/>
                                    </w:rPr>
                                  </w:pPr>
                                  <w:r>
                                    <w:rPr>
                                      <w:rFonts w:ascii="Arial" w:hAnsi="Arial" w:cs="Arial"/>
                                    </w:rPr>
                                    <w:t>Folien 56-59: nicht abgebildet</w:t>
                                  </w:r>
                                </w:p>
                                <w:p w:rsidR="00010579" w:rsidRDefault="007834F1">
                                  <w:pPr>
                                    <w:jc w:val="center"/>
                                    <w:rPr>
                                      <w:rFonts w:ascii="Arial" w:hAnsi="Arial" w:cs="Arial"/>
                                    </w:rPr>
                                  </w:pPr>
                                  <w:r>
                                    <w:rPr>
                                      <w:rFonts w:ascii="Arial" w:hAnsi="Arial" w:cs="Arial"/>
                                    </w:rPr>
                                    <w:t>Folie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64" type="#_x0000_t202" style="position:absolute;margin-left:429.75pt;margin-top:.6pt;width:3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" stroked="f">
                      <v:path arrowok="t"/>
                      <v:textbox>
                        <w:txbxContent>
                          <w:p w:rsidR="00010579" w:rsidRDefault="007834F1">
                            <w:pPr>
                              <w:pStyle w:val="Kopfzeile"/>
                              <w:tabs>
                                <w:tab w:val="clear" w:pos="4536"/>
                                <w:tab w:val="clear" w:pos="9072"/>
                              </w:tabs>
                              <w:jc w:val="center"/>
                              <w:rPr>
                                <w:rFonts w:ascii="Arial" w:hAnsi="Arial" w:cs="Arial"/>
                              </w:rPr>
                            </w:pPr>
                            <w:r>
                              <w:rPr>
                                <w:rFonts w:ascii="Arial" w:hAnsi="Arial" w:cs="Arial"/>
                              </w:rPr>
                              <w:t>Folien 56-59: nicht abgebildet</w:t>
                            </w:r>
                          </w:p>
                          <w:p w:rsidR="00010579" w:rsidRDefault="007834F1">
                            <w:pPr>
                              <w:jc w:val="center"/>
                              <w:rPr>
                                <w:rFonts w:ascii="Arial" w:hAnsi="Arial" w:cs="Arial"/>
                              </w:rPr>
                            </w:pPr>
                            <w:r>
                              <w:rPr>
                                <w:rFonts w:ascii="Arial" w:hAnsi="Arial" w:cs="Arial"/>
                              </w:rPr>
                              <w:t>Folie 60</w:t>
                            </w:r>
                          </w:p>
                        </w:txbxContent>
                      </v:textbox>
                    </v:shape>
                  </w:pict>
                </mc:Fallback>
              </mc:AlternateContent>
            </w:r>
          </w:p>
          <w:p w:rsidR="00010579" w:rsidRDefault="00010579">
            <w:pPr>
              <w:pStyle w:val="Kopfzeile"/>
              <w:rPr>
                <w:rFonts w:ascii="Arial" w:hAnsi="Arial" w:cs="Arial"/>
                <w:b/>
                <w:u w:val="single"/>
              </w:rPr>
            </w:pPr>
          </w:p>
          <w:p w:rsidR="00010579" w:rsidRDefault="00A07E32">
            <w:pPr>
              <w:pStyle w:val="Kopfzeile"/>
              <w:rPr>
                <w:rFonts w:ascii="Arial" w:hAnsi="Arial" w:cs="Arial"/>
                <w:b/>
                <w:u w:val="single"/>
              </w:rPr>
            </w:pPr>
            <w:r>
              <w:rPr>
                <w:rFonts w:ascii="Arial" w:hAnsi="Arial" w:cs="Arial"/>
                <w:color w:val="3366FF"/>
                <w:sz w:val="20"/>
                <w:u w:val="single"/>
              </w:rPr>
              <mc:AlternateContent>
                <mc:Choice Requires="wps">
                  <w:drawing>
                    <wp:anchor distT="0" distB="0" distL="114300" distR="114300" simplePos="0" relativeHeight="251660288" behindDoc="0" locked="0" layoutInCell="1" allowOverlap="1">
                      <wp:simplePos x="0" y="0"/>
                      <wp:positionH relativeFrom="column">
                        <wp:posOffset>5462270</wp:posOffset>
                      </wp:positionH>
                      <wp:positionV relativeFrom="paragraph">
                        <wp:posOffset>55245</wp:posOffset>
                      </wp:positionV>
                      <wp:extent cx="2738755" cy="1972945"/>
                      <wp:effectExtent l="0" t="0" r="4445" b="0"/>
                      <wp:wrapNone/>
                      <wp:docPr id="5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8755" cy="1972945"/>
                              </a:xfrm>
                              <a:prstGeom prst="rect">
                                <a:avLst/>
                              </a:prstGeom>
                              <a:solidFill>
                                <a:srgbClr val="FFFFFF"/>
                              </a:solidFill>
                              <a:ln w="9525">
                                <a:solidFill>
                                  <a:srgbClr val="000000"/>
                                </a:solidFill>
                                <a:miter lim="800000"/>
                                <a:headEnd/>
                                <a:tailEnd/>
                              </a:ln>
                            </wps:spPr>
                            <wps:txbx>
                              <w:txbxContent>
                                <w:p w:rsidR="00010579" w:rsidRDefault="00875BF0">
                                  <w:r w:rsidRPr="00875BF0">
                                    <w:rPr>
                                      <w:lang w:eastAsia="de-DE"/>
                                    </w:rPr>
                                    <w:drawing>
                                      <wp:inline distT="0" distB="0" distL="0" distR="0">
                                        <wp:extent cx="2454910" cy="1872615"/>
                                        <wp:effectExtent l="0" t="0" r="889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stretch>
                                                  <a:fillRect/>
                                                </a:stretch>
                                              </pic:blipFill>
                                              <pic:spPr>
                                                <a:xfrm>
                                                  <a:off x="0" y="0"/>
                                                  <a:ext cx="2454910" cy="18726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65" type="#_x0000_t202" style="position:absolute;margin-left:430.1pt;margin-top:4.35pt;width:215.65pt;height:1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">
                      <v:path arrowok="t"/>
                      <v:textbox>
                        <w:txbxContent>
                          <w:p w:rsidR="00010579" w:rsidRDefault="00875BF0">
                            <w:r w:rsidRPr="00875BF0">
                              <w:rPr>
                                <w:lang w:eastAsia="de-DE"/>
                              </w:rPr>
                              <w:drawing>
                                <wp:inline distT="0" distB="0" distL="0" distR="0">
                                  <wp:extent cx="2454910" cy="1872615"/>
                                  <wp:effectExtent l="0" t="0" r="889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stretch>
                                            <a:fillRect/>
                                          </a:stretch>
                                        </pic:blipFill>
                                        <pic:spPr>
                                          <a:xfrm>
                                            <a:off x="0" y="0"/>
                                            <a:ext cx="2454910" cy="1872615"/>
                                          </a:xfrm>
                                          <a:prstGeom prst="rect">
                                            <a:avLst/>
                                          </a:prstGeom>
                                        </pic:spPr>
                                      </pic:pic>
                                    </a:graphicData>
                                  </a:graphic>
                                </wp:inline>
                              </w:drawing>
                            </w:r>
                          </w:p>
                        </w:txbxContent>
                      </v:textbox>
                    </v:shape>
                  </w:pict>
                </mc:Fallback>
              </mc:AlternateContent>
            </w:r>
          </w:p>
          <w:p w:rsidR="00010579" w:rsidRDefault="007834F1" w:rsidP="00875BF0">
            <w:pPr>
              <w:pStyle w:val="Kopfzeile"/>
              <w:rPr>
                <w:rFonts w:ascii="Arial" w:hAnsi="Arial" w:cs="Arial"/>
                <w:b/>
                <w:u w:val="single"/>
              </w:rPr>
            </w:pPr>
            <w:r>
              <w:rPr>
                <w:rFonts w:ascii="Arial" w:hAnsi="Arial" w:cs="Arial"/>
                <w:b/>
                <w:u w:val="single"/>
              </w:rPr>
              <w:t>Phase 6: Kontinuität von 1-6: Weitere Unterrichtseispiele</w:t>
            </w:r>
          </w:p>
          <w:p w:rsidR="00010579" w:rsidRDefault="00010579">
            <w:pPr>
              <w:pStyle w:val="Kopfzeile"/>
              <w:rPr>
                <w:rFonts w:ascii="Arial" w:hAnsi="Arial" w:cs="Arial"/>
                <w:b/>
                <w:u w:val="single"/>
              </w:rPr>
            </w:pPr>
          </w:p>
          <w:p w:rsidR="00010579" w:rsidRDefault="007834F1">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Kontinuität an weiteren ausgewählten Unterrichtsbeispielen aufzeigen / nachvollziehen </w:t>
            </w:r>
          </w:p>
          <w:p w:rsidR="00010579" w:rsidRDefault="00010579">
            <w:pPr>
              <w:pStyle w:val="Kopfzeile"/>
              <w:rPr>
                <w:rFonts w:ascii="Arial" w:hAnsi="Arial" w:cs="Arial"/>
                <w:color w:val="3366FF"/>
              </w:rPr>
            </w:pPr>
          </w:p>
          <w:p w:rsidR="00010579" w:rsidRDefault="00A07E32">
            <w:pPr>
              <w:pStyle w:val="Kopfzeile"/>
              <w:rPr>
                <w:rFonts w:ascii="Arial" w:hAnsi="Arial" w:cs="Arial"/>
              </w:rPr>
            </w:pPr>
            <w:r>
              <w:rPr>
                <w:rFonts w:ascii="Arial" w:hAnsi="Arial" w:cs="Arial"/>
                <w:sz w:val="20"/>
                <w:u w:val="single"/>
              </w:rPr>
              <mc:AlternateContent>
                <mc:Choice Requires="wps">
                  <w:drawing>
                    <wp:anchor distT="0" distB="0" distL="114300" distR="114300" simplePos="0" relativeHeight="251661312" behindDoc="0" locked="0" layoutInCell="1" allowOverlap="1">
                      <wp:simplePos x="0" y="0"/>
                      <wp:positionH relativeFrom="column">
                        <wp:posOffset>5673725</wp:posOffset>
                      </wp:positionH>
                      <wp:positionV relativeFrom="paragraph">
                        <wp:posOffset>976630</wp:posOffset>
                      </wp:positionV>
                      <wp:extent cx="2514600" cy="342900"/>
                      <wp:effectExtent l="0" t="0" r="0" b="0"/>
                      <wp:wrapNone/>
                      <wp:docPr id="5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jc w:val="center"/>
                                    <w:rPr>
                                      <w:rFonts w:ascii="Arial" w:hAnsi="Arial" w:cs="Arial"/>
                                    </w:rPr>
                                  </w:pPr>
                                  <w:r>
                                    <w:rPr>
                                      <w:rFonts w:ascii="Arial" w:hAnsi="Arial" w:cs="Arial"/>
                                    </w:rPr>
                                    <w:t>Folie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66" type="#_x0000_t202" style="position:absolute;margin-left:446.75pt;margin-top:76.9pt;width:19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" stroked="f">
                      <v:path arrowok="t"/>
                      <v:textbox>
                        <w:txbxContent>
                          <w:p w:rsidR="00010579" w:rsidRDefault="007834F1">
                            <w:pPr>
                              <w:jc w:val="center"/>
                              <w:rPr>
                                <w:rFonts w:ascii="Arial" w:hAnsi="Arial" w:cs="Arial"/>
                              </w:rPr>
                            </w:pPr>
                            <w:r>
                              <w:rPr>
                                <w:rFonts w:ascii="Arial" w:hAnsi="Arial" w:cs="Arial"/>
                              </w:rPr>
                              <w:t>Folie 61</w:t>
                            </w:r>
                          </w:p>
                        </w:txbxContent>
                      </v:textbox>
                    </v:shape>
                  </w:pict>
                </mc:Fallback>
              </mc:AlternateContent>
            </w:r>
            <w:r w:rsidR="007834F1">
              <w:rPr>
                <w:rFonts w:ascii="Arial" w:hAnsi="Arial" w:cs="Arial"/>
                <w:b/>
                <w:bCs/>
              </w:rPr>
              <w:t>M</w:t>
            </w:r>
            <w:r w:rsidR="007834F1">
              <w:rPr>
                <w:rFonts w:ascii="Arial" w:hAnsi="Arial" w:cs="Arial"/>
              </w:rPr>
              <w:t xml:space="preserve"> erläutert, dass in dieser Phase an weiteren vier Unterrichtsbeispielen Kontinuität aufgezeigt werden wird. Dabei geht es um folgende Aspekte: Entwicklung der Forscherhaltung (Entdeckerpäckchen), propädeutische Algebra: Gleichungen (Zahlenrätsel), propädeutische Algebra: Strukturen höherer Ordnung (Magische Quadrate), kumulativer Aufbau Sachrechnen / funktionale Beziehungen: Mathematik im Alltag (Reisen mit dem Zug).</w:t>
            </w:r>
          </w:p>
          <w:p w:rsidR="00010579" w:rsidRDefault="00A07E32">
            <w:pPr>
              <w:pStyle w:val="Kopfzeile"/>
              <w:rPr>
                <w:rFonts w:ascii="Arial" w:hAnsi="Arial" w:cs="Arial"/>
              </w:rPr>
            </w:pPr>
            <w:r>
              <w:rPr>
                <w:rFonts w:ascii="Arial" w:hAnsi="Arial" w:cs="Arial"/>
                <w:i/>
                <w:iCs/>
                <w:sz w:val="20"/>
              </w:rPr>
              <mc:AlternateContent>
                <mc:Choice Requires="wps">
                  <w:drawing>
                    <wp:anchor distT="0" distB="0" distL="114300" distR="114300" simplePos="0" relativeHeight="251662336" behindDoc="0" locked="0" layoutInCell="1" allowOverlap="1">
                      <wp:simplePos x="0" y="0"/>
                      <wp:positionH relativeFrom="column">
                        <wp:posOffset>5401945</wp:posOffset>
                      </wp:positionH>
                      <wp:positionV relativeFrom="paragraph">
                        <wp:posOffset>154305</wp:posOffset>
                      </wp:positionV>
                      <wp:extent cx="2848610" cy="2089150"/>
                      <wp:effectExtent l="0" t="0" r="0" b="6350"/>
                      <wp:wrapNone/>
                      <wp:docPr id="5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8610" cy="2089150"/>
                              </a:xfrm>
                              <a:prstGeom prst="rect">
                                <a:avLst/>
                              </a:prstGeom>
                              <a:solidFill>
                                <a:srgbClr val="FFFFFF"/>
                              </a:solidFill>
                              <a:ln w="9525">
                                <a:solidFill>
                                  <a:srgbClr val="000000"/>
                                </a:solidFill>
                                <a:miter lim="800000"/>
                                <a:headEnd/>
                                <a:tailEnd/>
                              </a:ln>
                            </wps:spPr>
                            <wps:txbx>
                              <w:txbxContent>
                                <w:p w:rsidR="00010579" w:rsidRDefault="00875BF0">
                                  <w:pPr>
                                    <w:pStyle w:val="Kopfzeile"/>
                                    <w:tabs>
                                      <w:tab w:val="clear" w:pos="4536"/>
                                      <w:tab w:val="clear" w:pos="9072"/>
                                    </w:tabs>
                                  </w:pPr>
                                  <w:r w:rsidRPr="00875BF0">
                                    <w:rPr>
                                      <w:lang w:eastAsia="de-DE"/>
                                    </w:rPr>
                                    <w:drawing>
                                      <wp:inline distT="0" distB="0" distL="0" distR="0">
                                        <wp:extent cx="2599055" cy="1988820"/>
                                        <wp:effectExtent l="0" t="0" r="0" b="0"/>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stretch>
                                                  <a:fillRect/>
                                                </a:stretch>
                                              </pic:blipFill>
                                              <pic:spPr>
                                                <a:xfrm>
                                                  <a:off x="0" y="0"/>
                                                  <a:ext cx="2599055" cy="19888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67" type="#_x0000_t202" style="position:absolute;margin-left:425.35pt;margin-top:12.15pt;width:224.3pt;height: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">
                      <v:path arrowok="t"/>
                      <v:textbox>
                        <w:txbxContent>
                          <w:p w:rsidR="00010579" w:rsidRDefault="00875BF0">
                            <w:pPr>
                              <w:pStyle w:val="Kopfzeile"/>
                              <w:tabs>
                                <w:tab w:val="clear" w:pos="4536"/>
                                <w:tab w:val="clear" w:pos="9072"/>
                              </w:tabs>
                            </w:pPr>
                            <w:r w:rsidRPr="00875BF0">
                              <w:rPr>
                                <w:lang w:eastAsia="de-DE"/>
                              </w:rPr>
                              <w:drawing>
                                <wp:inline distT="0" distB="0" distL="0" distR="0">
                                  <wp:extent cx="2599055" cy="1988820"/>
                                  <wp:effectExtent l="0" t="0" r="0" b="0"/>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stretch>
                                            <a:fillRect/>
                                          </a:stretch>
                                        </pic:blipFill>
                                        <pic:spPr>
                                          <a:xfrm>
                                            <a:off x="0" y="0"/>
                                            <a:ext cx="2599055" cy="1988820"/>
                                          </a:xfrm>
                                          <a:prstGeom prst="rect">
                                            <a:avLst/>
                                          </a:prstGeom>
                                        </pic:spPr>
                                      </pic:pic>
                                    </a:graphicData>
                                  </a:graphic>
                                </wp:inline>
                              </w:drawing>
                            </w:r>
                          </w:p>
                        </w:txbxContent>
                      </v:textbox>
                    </v:shape>
                  </w:pict>
                </mc:Fallback>
              </mc:AlternateContent>
            </w:r>
          </w:p>
          <w:p w:rsidR="00010579" w:rsidRDefault="007834F1">
            <w:pPr>
              <w:pStyle w:val="Kopfzeile"/>
              <w:rPr>
                <w:rFonts w:ascii="Arial" w:hAnsi="Arial" w:cs="Arial"/>
                <w:b/>
                <w:bCs/>
              </w:rPr>
            </w:pPr>
            <w:r>
              <w:rPr>
                <w:rFonts w:ascii="Arial" w:hAnsi="Arial" w:cs="Arial"/>
                <w:b/>
                <w:bCs/>
              </w:rPr>
              <w:t>Entdeckerpäckchen</w:t>
            </w:r>
          </w:p>
          <w:p w:rsidR="00010579" w:rsidRDefault="007834F1">
            <w:pPr>
              <w:pStyle w:val="Kopfzeile"/>
              <w:rPr>
                <w:rFonts w:ascii="Arial" w:hAnsi="Arial" w:cs="Arial"/>
              </w:rPr>
            </w:pPr>
            <w:r>
              <w:rPr>
                <w:rFonts w:ascii="Arial" w:hAnsi="Arial" w:cs="Arial"/>
                <w:u w:val="single"/>
              </w:rPr>
              <w:t>Folie 58</w:t>
            </w:r>
            <w:r>
              <w:rPr>
                <w:rFonts w:ascii="Arial" w:hAnsi="Arial" w:cs="Arial"/>
              </w:rPr>
              <w:t>: Rechnen und Muster erkennen</w:t>
            </w:r>
          </w:p>
          <w:p w:rsidR="00010579" w:rsidRDefault="007834F1">
            <w:pPr>
              <w:pStyle w:val="Kopfzeile"/>
              <w:rPr>
                <w:rFonts w:ascii="Arial" w:hAnsi="Arial" w:cs="Arial"/>
              </w:rPr>
            </w:pPr>
            <w:r>
              <w:rPr>
                <w:rFonts w:ascii="Arial" w:hAnsi="Arial" w:cs="Arial"/>
                <w:u w:val="single"/>
              </w:rPr>
              <w:t>Folie 59</w:t>
            </w:r>
            <w:r>
              <w:rPr>
                <w:rFonts w:ascii="Arial" w:hAnsi="Arial" w:cs="Arial"/>
              </w:rPr>
              <w:t xml:space="preserve">: Beispiele für Entdeckerpäckchen für die Klassen 1-4 </w:t>
            </w:r>
          </w:p>
          <w:p w:rsidR="00010579" w:rsidRDefault="007834F1">
            <w:pPr>
              <w:pStyle w:val="Kopfzeile"/>
              <w:rPr>
                <w:rFonts w:ascii="Arial" w:hAnsi="Arial" w:cs="Arial"/>
                <w:b/>
                <w:bCs/>
                <w:i/>
                <w:iCs/>
                <w:color w:val="00B0F0"/>
                <w:u w:val="single"/>
              </w:rPr>
            </w:pPr>
            <w:r>
              <w:rPr>
                <w:rFonts w:ascii="Arial" w:hAnsi="Arial" w:cs="Arial"/>
                <w:i/>
                <w:iCs/>
              </w:rPr>
              <w:t>Anmerkung: Die beiden oberen Entdeckerpäckchen sind dem Unterrichtsmaterial zu Haus 1: „Entdecken, Beschreiben, Begründen“ entnommen. Die Thematik in diesem Haus wird an einer Unterrichtsreihe zu „Entdeckerpäckchen“ aufgezeigt.</w:t>
            </w:r>
          </w:p>
          <w:p w:rsidR="00010579" w:rsidRDefault="007834F1">
            <w:pPr>
              <w:pStyle w:val="Kopfzeile"/>
              <w:rPr>
                <w:rFonts w:ascii="Arial" w:hAnsi="Arial" w:cs="Arial"/>
              </w:rPr>
            </w:pPr>
            <w:r>
              <w:rPr>
                <w:rFonts w:ascii="Arial" w:hAnsi="Arial" w:cs="Arial"/>
              </w:rPr>
              <w:t xml:space="preserve"> </w:t>
            </w:r>
            <w:r>
              <w:rPr>
                <w:rFonts w:ascii="Arial" w:hAnsi="Arial" w:cs="Arial"/>
                <w:u w:val="single"/>
              </w:rPr>
              <w:t>Folie 60</w:t>
            </w:r>
            <w:r>
              <w:rPr>
                <w:rFonts w:ascii="Arial" w:hAnsi="Arial" w:cs="Arial"/>
              </w:rPr>
              <w:t>: Die beiden abgebildeten Entdeckerpäckchen zum Addieren von Dezimalzahlen und zum Rechnen mit negativen Zahlen lassen Muster und Strukturen erkennen, die bereits aus der Grundschulmathematik bekannt sind (systematische Veränderung der Summanden / von Minuend und Subtrahend/ der Faktoren).</w:t>
            </w:r>
          </w:p>
          <w:p w:rsidR="00010579" w:rsidRDefault="007834F1">
            <w:pPr>
              <w:pStyle w:val="Kopfzeile"/>
              <w:rPr>
                <w:rFonts w:ascii="Arial" w:hAnsi="Arial" w:cs="Arial"/>
              </w:rPr>
            </w:pPr>
            <w:r>
              <w:rPr>
                <w:rFonts w:ascii="Arial" w:hAnsi="Arial" w:cs="Arial"/>
                <w:u w:val="single"/>
              </w:rPr>
              <w:t>Folie 61</w:t>
            </w:r>
            <w:r>
              <w:rPr>
                <w:rFonts w:ascii="Arial" w:hAnsi="Arial" w:cs="Arial"/>
              </w:rPr>
              <w:t xml:space="preserve">: Die Arbeitsaufträge zum Päckchen „Addieren von Dezimalzahlen“ knüpfen an die Forscheraufträge aus den Klassen 1-4 an und können  kontinuierlich im Sinne der Weiterentwicklung der Forscherhaltung ausgebaut werden. </w:t>
            </w:r>
          </w:p>
          <w:p w:rsidR="00010579" w:rsidRDefault="00010579">
            <w:pPr>
              <w:pStyle w:val="Kopfzeile"/>
              <w:rPr>
                <w:rFonts w:ascii="Arial" w:hAnsi="Arial" w:cs="Arial"/>
              </w:rPr>
            </w:pPr>
          </w:p>
          <w:p w:rsidR="00010579" w:rsidRDefault="00010579">
            <w:pPr>
              <w:pStyle w:val="Kopfzeile"/>
              <w:rPr>
                <w:rFonts w:ascii="Arial" w:hAnsi="Arial" w:cs="Arial"/>
                <w:b/>
                <w:bCs/>
              </w:rPr>
            </w:pPr>
          </w:p>
          <w:p w:rsidR="00010579" w:rsidRDefault="00010579">
            <w:pPr>
              <w:pStyle w:val="Kopfzeile"/>
              <w:rPr>
                <w:rFonts w:ascii="Arial" w:hAnsi="Arial" w:cs="Arial"/>
                <w:b/>
                <w:bCs/>
              </w:rPr>
            </w:pPr>
          </w:p>
          <w:p w:rsidR="00010579" w:rsidRDefault="00010579">
            <w:pPr>
              <w:pStyle w:val="Kopfzeile"/>
              <w:rPr>
                <w:rFonts w:ascii="Arial" w:hAnsi="Arial" w:cs="Arial"/>
                <w:b/>
                <w:bCs/>
              </w:rPr>
            </w:pPr>
          </w:p>
          <w:p w:rsidR="00010579" w:rsidRDefault="00010579">
            <w:pPr>
              <w:pStyle w:val="Kopfzeile"/>
              <w:rPr>
                <w:rFonts w:ascii="Arial" w:hAnsi="Arial" w:cs="Arial"/>
                <w:b/>
                <w:bCs/>
              </w:rPr>
            </w:pPr>
          </w:p>
          <w:p w:rsidR="00010579" w:rsidRDefault="00010579">
            <w:pPr>
              <w:pStyle w:val="Kopfzeile"/>
              <w:rPr>
                <w:rFonts w:ascii="Arial" w:hAnsi="Arial" w:cs="Arial"/>
              </w:rPr>
            </w:pPr>
          </w:p>
          <w:p w:rsidR="00010579" w:rsidRDefault="00010579">
            <w:pPr>
              <w:pStyle w:val="Kopfzeile"/>
              <w:rPr>
                <w:rFonts w:ascii="Arial" w:hAnsi="Arial" w:cs="Arial"/>
                <w:b/>
                <w:bCs/>
              </w:rPr>
            </w:pPr>
          </w:p>
          <w:p w:rsidR="00010579" w:rsidRDefault="007834F1">
            <w:pPr>
              <w:pStyle w:val="Kopfzeile"/>
              <w:rPr>
                <w:rFonts w:ascii="Arial" w:hAnsi="Arial" w:cs="Arial"/>
                <w:b/>
                <w:bCs/>
              </w:rPr>
            </w:pPr>
            <w:r>
              <w:rPr>
                <w:rFonts w:ascii="Arial" w:hAnsi="Arial" w:cs="Arial"/>
                <w:b/>
                <w:bCs/>
              </w:rPr>
              <w:t>Magische Quadrate</w:t>
            </w:r>
          </w:p>
          <w:p w:rsidR="00010579" w:rsidRDefault="007834F1">
            <w:pPr>
              <w:pStyle w:val="Kopfzeile"/>
              <w:rPr>
                <w:rFonts w:ascii="Arial" w:hAnsi="Arial" w:cs="Arial"/>
              </w:rPr>
            </w:pPr>
            <w:r>
              <w:rPr>
                <w:rFonts w:ascii="Arial" w:hAnsi="Arial" w:cs="Arial"/>
                <w:u w:val="single"/>
              </w:rPr>
              <w:t>Folie 68</w:t>
            </w:r>
            <w:r>
              <w:rPr>
                <w:rFonts w:ascii="Arial" w:hAnsi="Arial" w:cs="Arial"/>
              </w:rPr>
              <w:t xml:space="preserve">: Strukturen höherer Ordnung/ Propädeutische Algebra </w:t>
            </w:r>
          </w:p>
          <w:p w:rsidR="00010579" w:rsidRDefault="007834F1">
            <w:pPr>
              <w:pStyle w:val="Kopfzeile"/>
              <w:rPr>
                <w:rFonts w:ascii="Arial" w:hAnsi="Arial" w:cs="Arial"/>
              </w:rPr>
            </w:pPr>
            <w:r>
              <w:rPr>
                <w:rFonts w:ascii="Arial" w:hAnsi="Arial" w:cs="Arial"/>
                <w:u w:val="single"/>
              </w:rPr>
              <w:t>Folie 69</w:t>
            </w:r>
            <w:r>
              <w:rPr>
                <w:rFonts w:ascii="Arial" w:hAnsi="Arial" w:cs="Arial"/>
              </w:rPr>
              <w:t>: Magische Quadrate der Ordnung 3; Platzhalter in magischen Quadraten</w:t>
            </w:r>
          </w:p>
          <w:p w:rsidR="00010579" w:rsidRDefault="007834F1">
            <w:pPr>
              <w:pStyle w:val="Kopfzeile"/>
              <w:rPr>
                <w:rFonts w:ascii="Arial" w:hAnsi="Arial" w:cs="Arial"/>
              </w:rPr>
            </w:pPr>
            <w:r>
              <w:rPr>
                <w:rFonts w:ascii="Arial" w:hAnsi="Arial" w:cs="Arial"/>
                <w:u w:val="single"/>
              </w:rPr>
              <w:t>Folie 70</w:t>
            </w:r>
            <w:r>
              <w:rPr>
                <w:rFonts w:ascii="Arial" w:hAnsi="Arial" w:cs="Arial"/>
              </w:rPr>
              <w:t>:</w:t>
            </w:r>
          </w:p>
          <w:p w:rsidR="00010579" w:rsidRDefault="007834F1">
            <w:pPr>
              <w:pStyle w:val="Kopfzeile"/>
              <w:rPr>
                <w:rFonts w:ascii="Arial" w:hAnsi="Arial" w:cs="Arial"/>
              </w:rPr>
            </w:pPr>
            <w:r>
              <w:rPr>
                <w:rFonts w:ascii="Arial" w:hAnsi="Arial" w:cs="Arial"/>
              </w:rPr>
              <w:t>Operatives Verändern der Zahlen in magischen Quadraten</w:t>
            </w:r>
          </w:p>
          <w:p w:rsidR="00010579" w:rsidRDefault="007834F1">
            <w:pPr>
              <w:pStyle w:val="Kopfzeile"/>
              <w:rPr>
                <w:rFonts w:ascii="Arial" w:hAnsi="Arial" w:cs="Arial"/>
              </w:rPr>
            </w:pPr>
            <w:r>
              <w:rPr>
                <w:rFonts w:ascii="Arial" w:hAnsi="Arial" w:cs="Arial"/>
                <w:u w:val="single"/>
              </w:rPr>
              <w:t>Folie 71</w:t>
            </w:r>
            <w:r>
              <w:rPr>
                <w:rFonts w:ascii="Arial" w:hAnsi="Arial" w:cs="Arial"/>
              </w:rPr>
              <w:t xml:space="preserve">: </w:t>
            </w:r>
          </w:p>
          <w:p w:rsidR="00010579" w:rsidRDefault="007834F1">
            <w:pPr>
              <w:pStyle w:val="Kopfzeile"/>
              <w:rPr>
                <w:rFonts w:ascii="Arial" w:hAnsi="Arial" w:cs="Arial"/>
              </w:rPr>
            </w:pPr>
            <w:r>
              <w:rPr>
                <w:rFonts w:ascii="Arial" w:hAnsi="Arial" w:cs="Arial"/>
              </w:rPr>
              <w:t>Das Dürerquadrat als Beispiel für ein magisches Quadrat der Ordnung 4</w:t>
            </w:r>
          </w:p>
          <w:p w:rsidR="00010579" w:rsidRDefault="007834F1">
            <w:pPr>
              <w:pStyle w:val="Kopfzeile"/>
              <w:rPr>
                <w:rFonts w:ascii="Arial" w:hAnsi="Arial" w:cs="Arial"/>
              </w:rPr>
            </w:pPr>
            <w:r>
              <w:rPr>
                <w:rFonts w:ascii="Arial" w:hAnsi="Arial" w:cs="Arial"/>
              </w:rPr>
              <w:t>Muster im magischen Quadrat der Ordnung 4: Magische Summen</w:t>
            </w:r>
          </w:p>
          <w:p w:rsidR="00010579" w:rsidRDefault="007834F1">
            <w:pPr>
              <w:pStyle w:val="Kopfzeile"/>
              <w:rPr>
                <w:rFonts w:ascii="Arial" w:hAnsi="Arial" w:cs="Arial"/>
              </w:rPr>
            </w:pPr>
            <w:r>
              <w:rPr>
                <w:rFonts w:ascii="Arial" w:hAnsi="Arial" w:cs="Arial"/>
                <w:u w:val="single"/>
              </w:rPr>
              <w:t>Folie 72</w:t>
            </w:r>
            <w:r>
              <w:rPr>
                <w:rFonts w:ascii="Arial" w:hAnsi="Arial" w:cs="Arial"/>
              </w:rPr>
              <w:t>:</w:t>
            </w:r>
          </w:p>
          <w:p w:rsidR="00010579" w:rsidRDefault="007834F1">
            <w:pPr>
              <w:pStyle w:val="Kopfzeile"/>
              <w:rPr>
                <w:rFonts w:ascii="Arial" w:hAnsi="Arial" w:cs="Arial"/>
              </w:rPr>
            </w:pPr>
            <w:r>
              <w:rPr>
                <w:rFonts w:ascii="Arial" w:hAnsi="Arial" w:cs="Arial"/>
              </w:rPr>
              <w:t>Transfer auf ein magisches Quadrat der Ordnung 5; weiterführende Forscheraufträge</w:t>
            </w:r>
          </w:p>
          <w:p w:rsidR="00010579" w:rsidRDefault="007834F1">
            <w:pPr>
              <w:pStyle w:val="Kopfzeile"/>
              <w:rPr>
                <w:rFonts w:ascii="Arial" w:hAnsi="Arial" w:cs="Arial"/>
              </w:rPr>
            </w:pPr>
            <w:r>
              <w:rPr>
                <w:rFonts w:ascii="Arial" w:hAnsi="Arial" w:cs="Arial"/>
                <w:u w:val="single"/>
              </w:rPr>
              <w:t>Folien 73,74</w:t>
            </w:r>
            <w:r>
              <w:rPr>
                <w:rFonts w:ascii="Arial" w:hAnsi="Arial" w:cs="Arial"/>
              </w:rPr>
              <w:t>: Generalisierung der Entdeckungen am magischen Quadrat der Ordnung 3</w:t>
            </w:r>
          </w:p>
          <w:p w:rsidR="00010579" w:rsidRDefault="00010579">
            <w:pPr>
              <w:pStyle w:val="Kopfzeile"/>
              <w:rPr>
                <w:rFonts w:ascii="Arial" w:hAnsi="Arial" w:cs="Arial"/>
              </w:rPr>
            </w:pPr>
          </w:p>
          <w:p w:rsidR="00010579" w:rsidRDefault="00010579">
            <w:pPr>
              <w:pStyle w:val="Kopfzeile"/>
              <w:rPr>
                <w:rFonts w:ascii="Arial" w:hAnsi="Arial" w:cs="Arial"/>
              </w:rPr>
            </w:pPr>
          </w:p>
          <w:p w:rsidR="00010579" w:rsidRDefault="00A07E32">
            <w:pPr>
              <w:pStyle w:val="Kopfzeile"/>
              <w:rPr>
                <w:rFonts w:ascii="Arial" w:hAnsi="Arial" w:cs="Arial"/>
                <w:b/>
                <w:bCs/>
              </w:rPr>
            </w:pPr>
            <w:r>
              <w:rPr>
                <w:rFonts w:ascii="Arial" w:hAnsi="Arial" w:cs="Arial"/>
                <w:b/>
                <w:bCs/>
                <w:sz w:val="20"/>
              </w:rPr>
              <mc:AlternateContent>
                <mc:Choice Requires="wps">
                  <w:drawing>
                    <wp:anchor distT="0" distB="0" distL="114300" distR="114300" simplePos="0" relativeHeight="251671552" behindDoc="0" locked="0" layoutInCell="1" allowOverlap="1">
                      <wp:simplePos x="0" y="0"/>
                      <wp:positionH relativeFrom="column">
                        <wp:posOffset>69850</wp:posOffset>
                      </wp:positionH>
                      <wp:positionV relativeFrom="paragraph">
                        <wp:posOffset>54610</wp:posOffset>
                      </wp:positionV>
                      <wp:extent cx="5257800" cy="342900"/>
                      <wp:effectExtent l="0" t="0" r="0" b="0"/>
                      <wp:wrapNone/>
                      <wp:docPr id="4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jc w:val="center"/>
                                    <w:rPr>
                                      <w:rFonts w:ascii="Arial" w:hAnsi="Arial" w:cs="Arial"/>
                                    </w:rPr>
                                  </w:pPr>
                                  <w:r>
                                    <w:rPr>
                                      <w:rFonts w:ascii="Arial" w:hAnsi="Arial" w:cs="Arial"/>
                                    </w:rPr>
                                    <w:t>Folien 72, 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68" type="#_x0000_t202" style="position:absolute;margin-left:5.5pt;margin-top:4.3pt;width:41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" stroked="f">
                      <v:path arrowok="t"/>
                      <v:textbox>
                        <w:txbxContent>
                          <w:p w:rsidR="00010579" w:rsidRDefault="007834F1">
                            <w:pPr>
                              <w:jc w:val="center"/>
                              <w:rPr>
                                <w:rFonts w:ascii="Arial" w:hAnsi="Arial" w:cs="Arial"/>
                              </w:rPr>
                            </w:pPr>
                            <w:r>
                              <w:rPr>
                                <w:rFonts w:ascii="Arial" w:hAnsi="Arial" w:cs="Arial"/>
                              </w:rPr>
                              <w:t>Folien 72, 74</w:t>
                            </w:r>
                          </w:p>
                        </w:txbxContent>
                      </v:textbox>
                    </v:shape>
                  </w:pict>
                </mc:Fallback>
              </mc:AlternateContent>
            </w:r>
          </w:p>
          <w:p w:rsidR="00010579" w:rsidRDefault="00A07E32">
            <w:pPr>
              <w:pStyle w:val="Kopfzeile"/>
              <w:rPr>
                <w:rFonts w:ascii="Arial" w:hAnsi="Arial" w:cs="Arial"/>
                <w:b/>
                <w:bCs/>
              </w:rPr>
            </w:pPr>
            <w:r>
              <w:rPr>
                <w:rFonts w:ascii="Arial" w:hAnsi="Arial" w:cs="Arial"/>
                <w:b/>
                <w:bCs/>
                <w:sz w:val="20"/>
              </w:rPr>
              <mc:AlternateContent>
                <mc:Choice Requires="wps">
                  <w:drawing>
                    <wp:anchor distT="0" distB="0" distL="114300" distR="114300" simplePos="0" relativeHeight="251669504" behindDoc="0" locked="0" layoutInCell="1" allowOverlap="1">
                      <wp:simplePos x="0" y="0"/>
                      <wp:positionH relativeFrom="column">
                        <wp:posOffset>5582285</wp:posOffset>
                      </wp:positionH>
                      <wp:positionV relativeFrom="paragraph">
                        <wp:posOffset>248920</wp:posOffset>
                      </wp:positionV>
                      <wp:extent cx="2743200" cy="457200"/>
                      <wp:effectExtent l="0" t="0" r="0" b="0"/>
                      <wp:wrapNone/>
                      <wp:docPr id="4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79" w:rsidRDefault="007834F1">
                                  <w:pPr>
                                    <w:pStyle w:val="Kopfzeile"/>
                                    <w:tabs>
                                      <w:tab w:val="clear" w:pos="4536"/>
                                      <w:tab w:val="clear" w:pos="9072"/>
                                    </w:tabs>
                                    <w:rPr>
                                      <w:rFonts w:ascii="Arial" w:hAnsi="Arial" w:cs="Arial"/>
                                    </w:rPr>
                                  </w:pPr>
                                  <w:r>
                                    <w:rPr>
                                      <w:rFonts w:ascii="Arial" w:hAnsi="Arial" w:cs="Arial"/>
                                    </w:rPr>
                                    <w:t>Folien 68, 69, 71,73: nicht abgebildet</w:t>
                                  </w:r>
                                </w:p>
                                <w:p w:rsidR="00010579" w:rsidRDefault="007834F1">
                                  <w:pPr>
                                    <w:jc w:val="center"/>
                                    <w:rPr>
                                      <w:rFonts w:ascii="Arial" w:hAnsi="Arial" w:cs="Arial"/>
                                    </w:rPr>
                                  </w:pPr>
                                  <w:r>
                                    <w:rPr>
                                      <w:rFonts w:ascii="Arial" w:hAnsi="Arial" w:cs="Arial"/>
                                    </w:rPr>
                                    <w:t>Folie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69" type="#_x0000_t202" style="position:absolute;margin-left:439.55pt;margin-top:19.6pt;width:3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" stroked="f">
                      <v:path arrowok="t"/>
                      <v:textbox>
                        <w:txbxContent>
                          <w:p w:rsidR="00010579" w:rsidRDefault="007834F1">
                            <w:pPr>
                              <w:pStyle w:val="Kopfzeile"/>
                              <w:tabs>
                                <w:tab w:val="clear" w:pos="4536"/>
                                <w:tab w:val="clear" w:pos="9072"/>
                              </w:tabs>
                              <w:rPr>
                                <w:rFonts w:ascii="Arial" w:hAnsi="Arial" w:cs="Arial"/>
                              </w:rPr>
                            </w:pPr>
                            <w:r>
                              <w:rPr>
                                <w:rFonts w:ascii="Arial" w:hAnsi="Arial" w:cs="Arial"/>
                              </w:rPr>
                              <w:t>Folien 68, 69, 71,73: nicht abgebildet</w:t>
                            </w:r>
                          </w:p>
                          <w:p w:rsidR="00010579" w:rsidRDefault="007834F1">
                            <w:pPr>
                              <w:jc w:val="center"/>
                              <w:rPr>
                                <w:rFonts w:ascii="Arial" w:hAnsi="Arial" w:cs="Arial"/>
                              </w:rPr>
                            </w:pPr>
                            <w:r>
                              <w:rPr>
                                <w:rFonts w:ascii="Arial" w:hAnsi="Arial" w:cs="Arial"/>
                              </w:rPr>
                              <w:t>Folie 70</w:t>
                            </w:r>
                          </w:p>
                        </w:txbxContent>
                      </v:textbox>
                    </v:shape>
                  </w:pict>
                </mc:Fallback>
              </mc:AlternateContent>
            </w:r>
          </w:p>
          <w:p w:rsidR="00010579" w:rsidRDefault="00A07E32">
            <w:pPr>
              <w:pStyle w:val="Kopfzeile"/>
              <w:rPr>
                <w:rFonts w:ascii="Arial" w:hAnsi="Arial" w:cs="Arial"/>
                <w:b/>
                <w:bCs/>
              </w:rPr>
            </w:pPr>
            <w:r>
              <w:rPr>
                <w:rFonts w:ascii="Arial" w:hAnsi="Arial" w:cs="Arial"/>
                <w:b/>
                <w:bCs/>
                <w:sz w:val="20"/>
              </w:rPr>
              <mc:AlternateContent>
                <mc:Choice Requires="wps">
                  <w:drawing>
                    <wp:anchor distT="0" distB="0" distL="114300" distR="114300" simplePos="0" relativeHeight="251673600" behindDoc="0" locked="0" layoutInCell="1" allowOverlap="1">
                      <wp:simplePos x="0" y="0"/>
                      <wp:positionH relativeFrom="column">
                        <wp:posOffset>2265680</wp:posOffset>
                      </wp:positionH>
                      <wp:positionV relativeFrom="paragraph">
                        <wp:posOffset>102870</wp:posOffset>
                      </wp:positionV>
                      <wp:extent cx="3067050" cy="2139950"/>
                      <wp:effectExtent l="0" t="0" r="6350" b="6350"/>
                      <wp:wrapNone/>
                      <wp:docPr id="4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7050" cy="2139950"/>
                              </a:xfrm>
                              <a:prstGeom prst="rect">
                                <a:avLst/>
                              </a:prstGeom>
                              <a:solidFill>
                                <a:srgbClr val="FFFFFF"/>
                              </a:solidFill>
                              <a:ln w="9525">
                                <a:solidFill>
                                  <a:srgbClr val="000000"/>
                                </a:solidFill>
                                <a:miter lim="800000"/>
                                <a:headEnd/>
                                <a:tailEnd/>
                              </a:ln>
                            </wps:spPr>
                            <wps:txbx>
                              <w:txbxContent>
                                <w:p w:rsidR="00010579" w:rsidRDefault="00DF4ECA">
                                  <w:r w:rsidRPr="00DF4ECA">
                                    <w:rPr>
                                      <w:lang w:eastAsia="de-DE"/>
                                    </w:rPr>
                                    <w:drawing>
                                      <wp:inline distT="0" distB="0" distL="0" distR="0">
                                        <wp:extent cx="2755265" cy="2035175"/>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stretch>
                                                  <a:fillRect/>
                                                </a:stretch>
                                              </pic:blipFill>
                                              <pic:spPr>
                                                <a:xfrm>
                                                  <a:off x="0" y="0"/>
                                                  <a:ext cx="2755265" cy="2035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70" type="#_x0000_t202" style="position:absolute;margin-left:178.4pt;margin-top:8.1pt;width:241.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">
                      <v:path arrowok="t"/>
                      <v:textbox>
                        <w:txbxContent>
                          <w:p w:rsidR="00010579" w:rsidRDefault="00DF4ECA">
                            <w:r w:rsidRPr="00DF4ECA">
                              <w:rPr>
                                <w:lang w:eastAsia="de-DE"/>
                              </w:rPr>
                              <w:drawing>
                                <wp:inline distT="0" distB="0" distL="0" distR="0">
                                  <wp:extent cx="2755265" cy="2035175"/>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stretch>
                                            <a:fillRect/>
                                          </a:stretch>
                                        </pic:blipFill>
                                        <pic:spPr>
                                          <a:xfrm>
                                            <a:off x="0" y="0"/>
                                            <a:ext cx="2755265" cy="2035175"/>
                                          </a:xfrm>
                                          <a:prstGeom prst="rect">
                                            <a:avLst/>
                                          </a:prstGeom>
                                        </pic:spPr>
                                      </pic:pic>
                                    </a:graphicData>
                                  </a:graphic>
                                </wp:inline>
                              </w:drawing>
                            </w:r>
                          </w:p>
                        </w:txbxContent>
                      </v:textbox>
                    </v:shape>
                  </w:pict>
                </mc:Fallback>
              </mc:AlternateContent>
            </w:r>
            <w:r>
              <w:rPr>
                <w:rFonts w:ascii="Arial" w:hAnsi="Arial" w:cs="Arial"/>
                <w:b/>
                <w:bCs/>
                <w:sz w:val="20"/>
              </w:rPr>
              <mc:AlternateContent>
                <mc:Choice Requires="wps">
                  <w:drawing>
                    <wp:anchor distT="0" distB="0" distL="114300" distR="114300" simplePos="0" relativeHeight="251672576" behindDoc="0" locked="0" layoutInCell="1" allowOverlap="1">
                      <wp:simplePos x="0" y="0"/>
                      <wp:positionH relativeFrom="column">
                        <wp:posOffset>-612775</wp:posOffset>
                      </wp:positionH>
                      <wp:positionV relativeFrom="paragraph">
                        <wp:posOffset>100965</wp:posOffset>
                      </wp:positionV>
                      <wp:extent cx="2860675" cy="2171065"/>
                      <wp:effectExtent l="0" t="0" r="0" b="635"/>
                      <wp:wrapNone/>
                      <wp:docPr id="4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0675" cy="2171065"/>
                              </a:xfrm>
                              <a:prstGeom prst="rect">
                                <a:avLst/>
                              </a:prstGeom>
                              <a:solidFill>
                                <a:srgbClr val="FFFFFF"/>
                              </a:solidFill>
                              <a:ln w="9525">
                                <a:solidFill>
                                  <a:srgbClr val="000000"/>
                                </a:solidFill>
                                <a:miter lim="800000"/>
                                <a:headEnd/>
                                <a:tailEnd/>
                              </a:ln>
                            </wps:spPr>
                            <wps:txbx>
                              <w:txbxContent>
                                <w:p w:rsidR="00010579" w:rsidRDefault="00DF4ECA">
                                  <w:r w:rsidRPr="00DF4ECA">
                                    <w:rPr>
                                      <w:lang w:eastAsia="de-DE"/>
                                    </w:rPr>
                                    <w:drawing>
                                      <wp:inline distT="0" distB="0" distL="0" distR="0">
                                        <wp:extent cx="2668905" cy="2030095"/>
                                        <wp:effectExtent l="0" t="0" r="0" b="1905"/>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stretch>
                                                  <a:fillRect/>
                                                </a:stretch>
                                              </pic:blipFill>
                                              <pic:spPr>
                                                <a:xfrm>
                                                  <a:off x="0" y="0"/>
                                                  <a:ext cx="2668905" cy="20300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71" type="#_x0000_t202" style="position:absolute;margin-left:-48.25pt;margin-top:7.95pt;width:225.25pt;height:17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">
                      <v:path arrowok="t"/>
                      <v:textbox>
                        <w:txbxContent>
                          <w:p w:rsidR="00010579" w:rsidRDefault="00DF4ECA">
                            <w:r w:rsidRPr="00DF4ECA">
                              <w:rPr>
                                <w:lang w:eastAsia="de-DE"/>
                              </w:rPr>
                              <w:drawing>
                                <wp:inline distT="0" distB="0" distL="0" distR="0">
                                  <wp:extent cx="2668905" cy="2030095"/>
                                  <wp:effectExtent l="0" t="0" r="0" b="1905"/>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stretch>
                                            <a:fillRect/>
                                          </a:stretch>
                                        </pic:blipFill>
                                        <pic:spPr>
                                          <a:xfrm>
                                            <a:off x="0" y="0"/>
                                            <a:ext cx="2668905" cy="2030095"/>
                                          </a:xfrm>
                                          <a:prstGeom prst="rect">
                                            <a:avLst/>
                                          </a:prstGeom>
                                        </pic:spPr>
                                      </pic:pic>
                                    </a:graphicData>
                                  </a:graphic>
                                </wp:inline>
                              </w:drawing>
                            </w:r>
                          </w:p>
                        </w:txbxContent>
                      </v:textbox>
                    </v:shape>
                  </w:pict>
                </mc:Fallback>
              </mc:AlternateContent>
            </w:r>
          </w:p>
          <w:p w:rsidR="00010579" w:rsidRDefault="00010579">
            <w:pPr>
              <w:pStyle w:val="Kopfzeile"/>
              <w:rPr>
                <w:rFonts w:ascii="Arial" w:hAnsi="Arial" w:cs="Arial"/>
                <w:b/>
                <w:bCs/>
              </w:rPr>
            </w:pPr>
          </w:p>
          <w:p w:rsidR="00010579" w:rsidRDefault="00A07E32">
            <w:pPr>
              <w:pStyle w:val="Kopfzeile"/>
              <w:rPr>
                <w:rFonts w:ascii="Arial" w:hAnsi="Arial" w:cs="Arial"/>
                <w:b/>
                <w:bCs/>
              </w:rPr>
            </w:pPr>
            <w:r>
              <w:rPr>
                <w:rFonts w:ascii="Arial" w:hAnsi="Arial" w:cs="Arial"/>
                <w:b/>
                <w:bCs/>
                <w:sz w:val="20"/>
              </w:rPr>
              <mc:AlternateContent>
                <mc:Choice Requires="wps">
                  <w:drawing>
                    <wp:anchor distT="0" distB="0" distL="114300" distR="114300" simplePos="0" relativeHeight="251670528" behindDoc="0" locked="0" layoutInCell="1" allowOverlap="1">
                      <wp:simplePos x="0" y="0"/>
                      <wp:positionH relativeFrom="column">
                        <wp:posOffset>5462905</wp:posOffset>
                      </wp:positionH>
                      <wp:positionV relativeFrom="paragraph">
                        <wp:posOffset>178435</wp:posOffset>
                      </wp:positionV>
                      <wp:extent cx="2855595" cy="1847850"/>
                      <wp:effectExtent l="0" t="0" r="1905" b="6350"/>
                      <wp:wrapNone/>
                      <wp:docPr id="4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5595" cy="1847850"/>
                              </a:xfrm>
                              <a:prstGeom prst="rect">
                                <a:avLst/>
                              </a:prstGeom>
                              <a:solidFill>
                                <a:srgbClr val="FFFFFF"/>
                              </a:solidFill>
                              <a:ln w="9525">
                                <a:solidFill>
                                  <a:srgbClr val="000000"/>
                                </a:solidFill>
                                <a:miter lim="800000"/>
                                <a:headEnd/>
                                <a:tailEnd/>
                              </a:ln>
                            </wps:spPr>
                            <wps:txbx>
                              <w:txbxContent>
                                <w:p w:rsidR="00010579" w:rsidRDefault="000105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72" type="#_x0000_t202" style="position:absolute;margin-left:430.15pt;margin-top:14.05pt;width:224.85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">
                      <v:path arrowok="t"/>
                      <v:textbox>
                        <w:txbxContent>
                          <w:p w:rsidR="00010579" w:rsidRDefault="00010579"/>
                        </w:txbxContent>
                      </v:textbox>
                    </v:shape>
                  </w:pict>
                </mc:Fallback>
              </mc:AlternateContent>
            </w:r>
          </w:p>
          <w:p w:rsidR="00807F74" w:rsidRDefault="00807F74">
            <w:pPr>
              <w:rPr>
                <w:rFonts w:ascii="Arial" w:hAnsi="Arial" w:cs="Arial"/>
                <w:bCs/>
              </w:rPr>
            </w:pPr>
            <w:bookmarkStart w:id="2" w:name="_GoBack"/>
            <w:bookmarkEnd w:id="2"/>
          </w:p>
          <w:p w:rsidR="00807F74" w:rsidRDefault="00807F74">
            <w:pPr>
              <w:rPr>
                <w:rFonts w:ascii="Arial" w:hAnsi="Arial" w:cs="Arial"/>
                <w:bCs/>
              </w:rPr>
            </w:pPr>
          </w:p>
          <w:p w:rsidR="00807F74" w:rsidRDefault="00807F74">
            <w:pPr>
              <w:rPr>
                <w:rFonts w:ascii="Arial" w:hAnsi="Arial" w:cs="Arial"/>
                <w:bCs/>
              </w:rPr>
            </w:pPr>
          </w:p>
          <w:p w:rsidR="00807F74" w:rsidRDefault="00807F74">
            <w:pPr>
              <w:rPr>
                <w:rFonts w:ascii="Arial" w:hAnsi="Arial" w:cs="Arial"/>
                <w:bCs/>
              </w:rPr>
            </w:pPr>
          </w:p>
          <w:p w:rsidR="00807F74" w:rsidRDefault="00807F74">
            <w:pPr>
              <w:rPr>
                <w:rFonts w:ascii="Arial" w:hAnsi="Arial" w:cs="Arial"/>
                <w:bCs/>
              </w:rPr>
            </w:pPr>
          </w:p>
          <w:p w:rsidR="00010579" w:rsidRDefault="00010579">
            <w:pPr>
              <w:pStyle w:val="berschrift2"/>
              <w:rPr>
                <w:bCs w:val="0"/>
                <w:u w:val="single"/>
              </w:rPr>
            </w:pPr>
          </w:p>
          <w:p w:rsidR="00010579" w:rsidRDefault="007834F1">
            <w:pPr>
              <w:pStyle w:val="berschrift2"/>
              <w:rPr>
                <w:b w:val="0"/>
                <w:i/>
                <w:iCs/>
              </w:rPr>
            </w:pPr>
            <w:r>
              <w:rPr>
                <w:b w:val="0"/>
                <w:i/>
                <w:iCs/>
              </w:rPr>
              <w:t>Anmerkung: Weitere Unterrichtsmaterialien zum kumulativen Kompetenzaufbau sind in Haus 7,1 Gute Aufgaben: Umkehrzahlen und Variationen zu finden.</w:t>
            </w:r>
          </w:p>
          <w:p w:rsidR="00010579" w:rsidRDefault="00A07E32">
            <w:pPr>
              <w:pStyle w:val="berschrift2"/>
              <w:rPr>
                <w:bCs w:val="0"/>
                <w:u w:val="single"/>
              </w:rPr>
            </w:pPr>
            <w:r>
              <w:rPr>
                <w:bCs w:val="0"/>
                <w:sz w:val="20"/>
                <w:u w:val="single"/>
              </w:rPr>
              <mc:AlternateContent>
                <mc:Choice Requires="wps">
                  <w:drawing>
                    <wp:anchor distT="0" distB="0" distL="114300" distR="114300" simplePos="0" relativeHeight="251678720" behindDoc="0" locked="0" layoutInCell="1" allowOverlap="1">
                      <wp:simplePos x="0" y="0"/>
                      <wp:positionH relativeFrom="column">
                        <wp:posOffset>5524500</wp:posOffset>
                      </wp:positionH>
                      <wp:positionV relativeFrom="paragraph">
                        <wp:posOffset>36830</wp:posOffset>
                      </wp:positionV>
                      <wp:extent cx="2743200" cy="457200"/>
                      <wp:effectExtent l="0" t="0" r="0" b="0"/>
                      <wp:wrapNone/>
                      <wp:docPr id="3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1BB" w:rsidRDefault="007834F1">
                                  <w:pPr>
                                    <w:jc w:val="center"/>
                                    <w:rPr>
                                      <w:rFonts w:ascii="Arial" w:hAnsi="Arial" w:cs="Arial"/>
                                    </w:rPr>
                                  </w:pPr>
                                  <w:r>
                                    <w:rPr>
                                      <w:rFonts w:ascii="Arial" w:hAnsi="Arial" w:cs="Arial"/>
                                    </w:rPr>
                                    <w:t>Folie 82: nicht abgebildet</w:t>
                                  </w:r>
                                </w:p>
                                <w:p w:rsidR="003221BB" w:rsidRDefault="007834F1">
                                  <w:pPr>
                                    <w:jc w:val="center"/>
                                    <w:rPr>
                                      <w:rFonts w:ascii="Arial" w:hAnsi="Arial" w:cs="Arial"/>
                                    </w:rPr>
                                  </w:pPr>
                                  <w:r>
                                    <w:rPr>
                                      <w:rFonts w:ascii="Arial" w:hAnsi="Arial" w:cs="Arial"/>
                                    </w:rPr>
                                    <w:t>Folien 83,84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73" type="#_x0000_t202" style="position:absolute;margin-left:435pt;margin-top:2.9pt;width:3in;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" stroked="f">
                      <v:path arrowok="t"/>
                      <v:textbox>
                        <w:txbxContent>
                          <w:p w:rsidR="003221BB" w:rsidRDefault="007834F1">
                            <w:pPr>
                              <w:jc w:val="center"/>
                              <w:rPr>
                                <w:rFonts w:ascii="Arial" w:hAnsi="Arial" w:cs="Arial"/>
                              </w:rPr>
                            </w:pPr>
                            <w:r>
                              <w:rPr>
                                <w:rFonts w:ascii="Arial" w:hAnsi="Arial" w:cs="Arial"/>
                              </w:rPr>
                              <w:t>Folie 82: nicht abgebildet</w:t>
                            </w:r>
                          </w:p>
                          <w:p w:rsidR="003221BB" w:rsidRDefault="007834F1">
                            <w:pPr>
                              <w:jc w:val="center"/>
                              <w:rPr>
                                <w:rFonts w:ascii="Arial" w:hAnsi="Arial" w:cs="Arial"/>
                              </w:rPr>
                            </w:pPr>
                            <w:r>
                              <w:rPr>
                                <w:rFonts w:ascii="Arial" w:hAnsi="Arial" w:cs="Arial"/>
                              </w:rPr>
                              <w:t>Folien 83,84</w:t>
                            </w:r>
                          </w:p>
                        </w:txbxContent>
                      </v:textbox>
                    </v:shape>
                  </w:pict>
                </mc:Fallback>
              </mc:AlternateContent>
            </w:r>
          </w:p>
          <w:p w:rsidR="00010579" w:rsidRDefault="00010579">
            <w:pPr>
              <w:pStyle w:val="berschrift2"/>
              <w:rPr>
                <w:bCs w:val="0"/>
                <w:u w:val="single"/>
              </w:rPr>
            </w:pPr>
          </w:p>
          <w:p w:rsidR="00010579" w:rsidRDefault="00010579">
            <w:pPr>
              <w:pStyle w:val="berschrift2"/>
              <w:rPr>
                <w:bCs w:val="0"/>
                <w:u w:val="single"/>
              </w:rPr>
            </w:pPr>
          </w:p>
          <w:p w:rsidR="00010579" w:rsidRDefault="00A07E32">
            <w:pPr>
              <w:pStyle w:val="berschrift2"/>
              <w:rPr>
                <w:bCs w:val="0"/>
                <w:u w:val="single"/>
              </w:rPr>
            </w:pPr>
            <w:r>
              <w:rPr>
                <w:bCs w:val="0"/>
                <w:color w:val="3366FF"/>
                <w:sz w:val="20"/>
              </w:rPr>
              <mc:AlternateContent>
                <mc:Choice Requires="wps">
                  <w:drawing>
                    <wp:anchor distT="0" distB="0" distL="114300" distR="114300" simplePos="0" relativeHeight="251679744" behindDoc="0" locked="0" layoutInCell="1" allowOverlap="1">
                      <wp:simplePos x="0" y="0"/>
                      <wp:positionH relativeFrom="column">
                        <wp:posOffset>5524500</wp:posOffset>
                      </wp:positionH>
                      <wp:positionV relativeFrom="paragraph">
                        <wp:posOffset>27305</wp:posOffset>
                      </wp:positionV>
                      <wp:extent cx="2777490" cy="1964690"/>
                      <wp:effectExtent l="0" t="0" r="3810" b="3810"/>
                      <wp:wrapNone/>
                      <wp:docPr id="3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7490" cy="1964690"/>
                              </a:xfrm>
                              <a:prstGeom prst="rect">
                                <a:avLst/>
                              </a:prstGeom>
                              <a:solidFill>
                                <a:srgbClr val="FFFFFF"/>
                              </a:solidFill>
                              <a:ln w="9525">
                                <a:solidFill>
                                  <a:srgbClr val="000000"/>
                                </a:solidFill>
                                <a:miter lim="800000"/>
                                <a:headEnd/>
                                <a:tailEnd/>
                              </a:ln>
                            </wps:spPr>
                            <wps:txbx>
                              <w:txbxContent>
                                <w:p w:rsidR="00010579" w:rsidRDefault="00DF4ECA">
                                  <w:r w:rsidRPr="00DF4ECA">
                                    <w:rPr>
                                      <w:lang w:eastAsia="de-DE"/>
                                    </w:rPr>
                                    <w:drawing>
                                      <wp:inline distT="0" distB="0" distL="0" distR="0">
                                        <wp:extent cx="2489200" cy="1864360"/>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stretch>
                                                  <a:fillRect/>
                                                </a:stretch>
                                              </pic:blipFill>
                                              <pic:spPr>
                                                <a:xfrm>
                                                  <a:off x="0" y="0"/>
                                                  <a:ext cx="2489200" cy="18643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74" type="#_x0000_t202" style="position:absolute;margin-left:435pt;margin-top:2.15pt;width:218.7pt;height:15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">
                      <v:path arrowok="t"/>
                      <v:textbox>
                        <w:txbxContent>
                          <w:p w:rsidR="00010579" w:rsidRDefault="00DF4ECA">
                            <w:r w:rsidRPr="00DF4ECA">
                              <w:rPr>
                                <w:lang w:eastAsia="de-DE"/>
                              </w:rPr>
                              <w:drawing>
                                <wp:inline distT="0" distB="0" distL="0" distR="0">
                                  <wp:extent cx="2489200" cy="1864360"/>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stretch>
                                            <a:fillRect/>
                                          </a:stretch>
                                        </pic:blipFill>
                                        <pic:spPr>
                                          <a:xfrm>
                                            <a:off x="0" y="0"/>
                                            <a:ext cx="2489200" cy="1864360"/>
                                          </a:xfrm>
                                          <a:prstGeom prst="rect">
                                            <a:avLst/>
                                          </a:prstGeom>
                                        </pic:spPr>
                                      </pic:pic>
                                    </a:graphicData>
                                  </a:graphic>
                                </wp:inline>
                              </w:drawing>
                            </w:r>
                          </w:p>
                        </w:txbxContent>
                      </v:textbox>
                    </v:shape>
                  </w:pict>
                </mc:Fallback>
              </mc:AlternateContent>
            </w:r>
          </w:p>
          <w:p w:rsidR="00010579" w:rsidRDefault="00010579">
            <w:pPr>
              <w:pStyle w:val="berschrift2"/>
              <w:rPr>
                <w:bCs w:val="0"/>
                <w:u w:val="single"/>
              </w:rPr>
            </w:pPr>
          </w:p>
          <w:p w:rsidR="00010579" w:rsidRDefault="007834F1">
            <w:pPr>
              <w:pStyle w:val="berschrift2"/>
              <w:rPr>
                <w:bCs w:val="0"/>
                <w:u w:val="single"/>
              </w:rPr>
            </w:pPr>
            <w:r>
              <w:rPr>
                <w:bCs w:val="0"/>
                <w:u w:val="single"/>
              </w:rPr>
              <w:t>Phase 6: Schlussbemerkungen</w:t>
            </w:r>
          </w:p>
          <w:p w:rsidR="00010579" w:rsidRDefault="00010579">
            <w:pPr>
              <w:pStyle w:val="Kopfzeile"/>
              <w:rPr>
                <w:rFonts w:ascii="Arial" w:hAnsi="Arial" w:cs="Arial"/>
                <w:b/>
                <w:u w:val="single"/>
              </w:rPr>
            </w:pPr>
          </w:p>
          <w:p w:rsidR="00010579" w:rsidRDefault="007834F1">
            <w:pPr>
              <w:pStyle w:val="Kopfzeile"/>
              <w:rPr>
                <w:rFonts w:ascii="Arial" w:hAnsi="Arial" w:cs="Arial"/>
                <w:bCs/>
                <w:color w:val="3366FF"/>
              </w:rPr>
            </w:pPr>
            <w:r>
              <w:rPr>
                <w:rFonts w:ascii="Arial" w:hAnsi="Arial" w:cs="Arial"/>
                <w:bCs/>
                <w:color w:val="3366FF"/>
                <w:u w:val="single"/>
              </w:rPr>
              <w:t xml:space="preserve">Intention: </w:t>
            </w:r>
            <w:r>
              <w:rPr>
                <w:rFonts w:ascii="Arial" w:hAnsi="Arial" w:cs="Arial"/>
                <w:bCs/>
                <w:color w:val="3366FF"/>
              </w:rPr>
              <w:t>Hervorhebung des besonderen Stellenwertes des Mathematikunterrichts in der Grundschule und Bewusstmachung von günstigen Lernbedingungen für einen langfristigen Kompetenzaufbau in allen Schulformen</w:t>
            </w:r>
          </w:p>
          <w:p w:rsidR="00010579" w:rsidRDefault="00010579">
            <w:pPr>
              <w:pStyle w:val="Kopfzeile"/>
              <w:rPr>
                <w:rFonts w:ascii="Arial" w:hAnsi="Arial" w:cs="Arial"/>
                <w:bCs/>
                <w:color w:val="3366FF"/>
              </w:rPr>
            </w:pPr>
          </w:p>
          <w:p w:rsidR="00010579" w:rsidRDefault="007834F1">
            <w:pPr>
              <w:pStyle w:val="Kopfzeile"/>
              <w:rPr>
                <w:rFonts w:ascii="Arial" w:hAnsi="Arial" w:cs="Arial"/>
                <w:bCs/>
              </w:rPr>
            </w:pPr>
            <w:r>
              <w:rPr>
                <w:rFonts w:ascii="Arial" w:hAnsi="Arial" w:cs="Arial"/>
                <w:bCs/>
                <w:u w:val="single"/>
              </w:rPr>
              <w:t>Folien 82, 83, 84</w:t>
            </w:r>
            <w:r>
              <w:rPr>
                <w:rFonts w:ascii="Arial" w:hAnsi="Arial" w:cs="Arial"/>
                <w:bCs/>
              </w:rPr>
              <w:t>:</w:t>
            </w:r>
          </w:p>
          <w:p w:rsidR="00010579" w:rsidRDefault="00A07E32">
            <w:pPr>
              <w:pStyle w:val="Kopfzeile"/>
              <w:rPr>
                <w:rFonts w:ascii="Arial" w:hAnsi="Arial" w:cs="Arial"/>
                <w:bCs/>
                <w:u w:val="single"/>
              </w:rPr>
            </w:pPr>
            <w:r>
              <w:rPr>
                <w:rFonts w:ascii="Arial" w:hAnsi="Arial" w:cs="Arial"/>
                <w:bCs/>
                <w:sz w:val="20"/>
              </w:rPr>
              <mc:AlternateContent>
                <mc:Choice Requires="wps">
                  <w:drawing>
                    <wp:anchor distT="0" distB="0" distL="114300" distR="114300" simplePos="0" relativeHeight="251680768" behindDoc="0" locked="0" layoutInCell="1" allowOverlap="1">
                      <wp:simplePos x="0" y="0"/>
                      <wp:positionH relativeFrom="column">
                        <wp:posOffset>5524500</wp:posOffset>
                      </wp:positionH>
                      <wp:positionV relativeFrom="paragraph">
                        <wp:posOffset>275590</wp:posOffset>
                      </wp:positionV>
                      <wp:extent cx="2851785" cy="1858645"/>
                      <wp:effectExtent l="0" t="0" r="5715" b="0"/>
                      <wp:wrapNone/>
                      <wp:docPr id="3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785" cy="1858645"/>
                              </a:xfrm>
                              <a:prstGeom prst="rect">
                                <a:avLst/>
                              </a:prstGeom>
                              <a:solidFill>
                                <a:srgbClr val="FFFFFF"/>
                              </a:solidFill>
                              <a:ln w="9525">
                                <a:solidFill>
                                  <a:srgbClr val="000000"/>
                                </a:solidFill>
                                <a:miter lim="800000"/>
                                <a:headEnd/>
                                <a:tailEnd/>
                              </a:ln>
                            </wps:spPr>
                            <wps:txbx>
                              <w:txbxContent>
                                <w:p w:rsidR="00010579" w:rsidRDefault="00DF4ECA">
                                  <w:r w:rsidRPr="00DF4ECA">
                                    <w:rPr>
                                      <w:lang w:eastAsia="de-DE"/>
                                    </w:rPr>
                                    <w:drawing>
                                      <wp:inline distT="0" distB="0" distL="0" distR="0">
                                        <wp:extent cx="2403475" cy="1758315"/>
                                        <wp:effectExtent l="0" t="0" r="9525"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stretch>
                                                  <a:fillRect/>
                                                </a:stretch>
                                              </pic:blipFill>
                                              <pic:spPr>
                                                <a:xfrm>
                                                  <a:off x="0" y="0"/>
                                                  <a:ext cx="2403475" cy="1758315"/>
                                                </a:xfrm>
                                                <a:prstGeom prst="rect">
                                                  <a:avLst/>
                                                </a:prstGeom>
                                              </pic:spPr>
                                            </pic:pic>
                                          </a:graphicData>
                                        </a:graphic>
                                      </wp:inline>
                                    </w:drawing>
                                  </w:r>
                                  <w:r w:rsidRPr="00DF4ECA">
                                    <w:t xml:space="preserve"> </w:t>
                                  </w:r>
                                  <w:r w:rsidR="00807F74">
                                    <w:rPr>
                                      <w:lang w:eastAsia="de-DE"/>
                                    </w:rPr>
                                    <w:drawing>
                                      <wp:inline distT="0" distB="0" distL="0" distR="0">
                                        <wp:extent cx="2658745" cy="176085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658745" cy="17608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75" type="#_x0000_t202" style="position:absolute;margin-left:435pt;margin-top:21.7pt;width:224.55pt;height:14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">
                      <v:path arrowok="t"/>
                      <v:textbox>
                        <w:txbxContent>
                          <w:p w:rsidR="00010579" w:rsidRDefault="00DF4ECA">
                            <w:r w:rsidRPr="00DF4ECA">
                              <w:rPr>
                                <w:lang w:eastAsia="de-DE"/>
                              </w:rPr>
                              <w:drawing>
                                <wp:inline distT="0" distB="0" distL="0" distR="0">
                                  <wp:extent cx="2403475" cy="1758315"/>
                                  <wp:effectExtent l="0" t="0" r="9525"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stretch>
                                            <a:fillRect/>
                                          </a:stretch>
                                        </pic:blipFill>
                                        <pic:spPr>
                                          <a:xfrm>
                                            <a:off x="0" y="0"/>
                                            <a:ext cx="2403475" cy="1758315"/>
                                          </a:xfrm>
                                          <a:prstGeom prst="rect">
                                            <a:avLst/>
                                          </a:prstGeom>
                                        </pic:spPr>
                                      </pic:pic>
                                    </a:graphicData>
                                  </a:graphic>
                                </wp:inline>
                              </w:drawing>
                            </w:r>
                            <w:r w:rsidRPr="00DF4ECA">
                              <w:t xml:space="preserve"> </w:t>
                            </w:r>
                            <w:r w:rsidR="00807F74">
                              <w:rPr>
                                <w:lang w:eastAsia="de-DE"/>
                              </w:rPr>
                              <w:drawing>
                                <wp:inline distT="0" distB="0" distL="0" distR="0">
                                  <wp:extent cx="2658745" cy="176085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658745" cy="1760855"/>
                                          </a:xfrm>
                                          <a:prstGeom prst="rect">
                                            <a:avLst/>
                                          </a:prstGeom>
                                          <a:noFill/>
                                          <a:ln>
                                            <a:noFill/>
                                          </a:ln>
                                        </pic:spPr>
                                      </pic:pic>
                                    </a:graphicData>
                                  </a:graphic>
                                </wp:inline>
                              </w:drawing>
                            </w:r>
                          </w:p>
                        </w:txbxContent>
                      </v:textbox>
                    </v:shape>
                  </w:pict>
                </mc:Fallback>
              </mc:AlternateContent>
            </w:r>
            <w:r w:rsidR="007834F1">
              <w:rPr>
                <w:rFonts w:ascii="Arial" w:hAnsi="Arial" w:cs="Arial"/>
                <w:bCs/>
              </w:rPr>
              <w:t xml:space="preserve">Die Zitate auf diesen Folien schlagen noch einmal einen Bogen zu den Aussagen in Phase 1 und 3 des Moduls. Hinsichtlich der Frage, wie die Kompetenzentwicklung tatsächlich abläuft, gibt es zur Zeit noch erheblichen Forschungsbedarf. Neben der Fokussierung auf Muster und Strukturen als fachliches Grundkonzept stützen die auf den folgenden Folien abgebildeten Merkmale des Unterrichts die Entwicklung eines langfristigen Kompetenzaufbaus (Helmke/Hosenfeld 2004 / Helmke 2004/ Leuders 2001/ Gujons 2004: zitiert nach Buder, 2006). Auch diese Aussagen zu förderlichen Lernbedingungen treffen auf alle Schulformen zu. </w:t>
            </w:r>
          </w:p>
          <w:p w:rsidR="00010579" w:rsidRDefault="00010579">
            <w:pPr>
              <w:pStyle w:val="Kopfzeile"/>
              <w:rPr>
                <w:rFonts w:ascii="Arial" w:hAnsi="Arial" w:cs="Arial"/>
                <w:bCs/>
              </w:rPr>
            </w:pPr>
          </w:p>
          <w:p w:rsidR="00010579" w:rsidRDefault="00010579">
            <w:pPr>
              <w:pStyle w:val="Kopfzeile"/>
              <w:rPr>
                <w:rFonts w:ascii="Arial" w:hAnsi="Arial" w:cs="Arial"/>
                <w:bCs/>
              </w:rPr>
            </w:pPr>
          </w:p>
          <w:p w:rsidR="00010579" w:rsidRDefault="00010579">
            <w:pPr>
              <w:pStyle w:val="Kopfzeile"/>
              <w:rPr>
                <w:rFonts w:ascii="Arial" w:hAnsi="Arial" w:cs="Arial"/>
                <w:bCs/>
              </w:rPr>
            </w:pPr>
          </w:p>
          <w:p w:rsidR="00807F74" w:rsidRDefault="00807F74" w:rsidP="00807F74">
            <w:pPr>
              <w:pStyle w:val="Kopfzeile"/>
              <w:rPr>
                <w:rFonts w:ascii="Arial" w:hAnsi="Arial" w:cs="Arial"/>
                <w:bCs/>
              </w:rPr>
            </w:pPr>
            <w:r>
              <w:rPr>
                <w:rFonts w:ascii="Arial" w:hAnsi="Arial" w:cs="Arial"/>
                <w:bCs/>
              </w:rPr>
              <w:t xml:space="preserve">Zum Abschluss weist </w:t>
            </w:r>
            <w:r>
              <w:rPr>
                <w:rFonts w:ascii="Arial" w:hAnsi="Arial" w:cs="Arial"/>
                <w:b/>
              </w:rPr>
              <w:t>M</w:t>
            </w:r>
            <w:r>
              <w:rPr>
                <w:rFonts w:ascii="Arial" w:hAnsi="Arial" w:cs="Arial"/>
                <w:bCs/>
              </w:rPr>
              <w:t xml:space="preserve"> auf die Materialien in Haus 2.1 hin (</w:t>
            </w:r>
            <w:r>
              <w:rPr>
                <w:rFonts w:ascii="Arial" w:hAnsi="Arial" w:cs="Arial"/>
                <w:bCs/>
                <w:u w:val="single"/>
              </w:rPr>
              <w:t>Folie 85</w:t>
            </w:r>
            <w:r>
              <w:rPr>
                <w:rFonts w:ascii="Arial" w:hAnsi="Arial" w:cs="Arial"/>
                <w:bCs/>
              </w:rPr>
              <w:t>).</w:t>
            </w:r>
          </w:p>
          <w:p w:rsidR="00010579" w:rsidRDefault="00010579" w:rsidP="00807F74">
            <w:pPr>
              <w:pStyle w:val="Kopfzeile"/>
              <w:rPr>
                <w:rFonts w:ascii="Arial" w:hAnsi="Arial" w:cs="Arial"/>
              </w:rPr>
            </w:pPr>
          </w:p>
        </w:tc>
        <w:tc>
          <w:tcPr>
            <w:tcW w:w="4790" w:type="dxa"/>
          </w:tcPr>
          <w:p w:rsidR="00010579" w:rsidRDefault="007834F1">
            <w:pPr>
              <w:jc w:val="center"/>
              <w:rPr>
                <w:rFonts w:ascii="Arial" w:hAnsi="Arial" w:cs="Arial"/>
              </w:rPr>
            </w:pPr>
            <w:r>
              <w:rPr>
                <w:rFonts w:ascii="Arial" w:hAnsi="Arial" w:cs="Arial"/>
              </w:rPr>
              <w:lastRenderedPageBreak/>
              <w:t xml:space="preserve">Laptop / Beamer </w:t>
            </w:r>
          </w:p>
          <w:p w:rsidR="00010579" w:rsidRDefault="007834F1">
            <w:pPr>
              <w:jc w:val="center"/>
              <w:rPr>
                <w:rFonts w:ascii="Arial" w:hAnsi="Arial" w:cs="Arial"/>
              </w:rPr>
            </w:pPr>
            <w:r>
              <w:rPr>
                <w:rFonts w:ascii="Arial" w:hAnsi="Arial" w:cs="Arial"/>
                <w:lang w:val="en-GB"/>
              </w:rPr>
              <w:t xml:space="preserve">Evtl. </w:t>
            </w:r>
            <w:r>
              <w:rPr>
                <w:rFonts w:ascii="Arial" w:hAnsi="Arial" w:cs="Arial"/>
              </w:rPr>
              <w:t>Flipchartbögen</w:t>
            </w:r>
          </w:p>
          <w:p w:rsidR="00010579" w:rsidRDefault="007834F1">
            <w:pPr>
              <w:jc w:val="center"/>
              <w:rPr>
                <w:rFonts w:ascii="Arial" w:hAnsi="Arial" w:cs="Arial"/>
              </w:rPr>
            </w:pPr>
            <w:r>
              <w:rPr>
                <w:rFonts w:ascii="Arial" w:hAnsi="Arial" w:cs="Arial"/>
              </w:rPr>
              <w:t>Folie 2</w:t>
            </w:r>
          </w:p>
          <w:p w:rsidR="00010579" w:rsidRDefault="00010579">
            <w:pPr>
              <w:jc w:val="center"/>
              <w:rPr>
                <w:rFonts w:ascii="Arial" w:hAnsi="Arial" w:cs="Arial"/>
              </w:rPr>
            </w:pPr>
          </w:p>
          <w:p w:rsidR="00010579" w:rsidRDefault="00A07E32">
            <w:pPr>
              <w:jc w:val="center"/>
              <w:rPr>
                <w:rFonts w:ascii="Arial" w:hAnsi="Arial" w:cs="Arial"/>
              </w:rPr>
            </w:pPr>
            <w:r>
              <w:rPr>
                <w:rFonts w:ascii="Arial" w:hAnsi="Arial" w:cs="Arial"/>
                <w:sz w:val="20"/>
              </w:rPr>
              <mc:AlternateContent>
                <mc:Choice Requires="wps">
                  <w:drawing>
                    <wp:anchor distT="0" distB="0" distL="114300" distR="114300" simplePos="0" relativeHeight="251632640" behindDoc="0" locked="0" layoutInCell="1" allowOverlap="1">
                      <wp:simplePos x="0" y="0"/>
                      <wp:positionH relativeFrom="column">
                        <wp:posOffset>65405</wp:posOffset>
                      </wp:positionH>
                      <wp:positionV relativeFrom="paragraph">
                        <wp:posOffset>72390</wp:posOffset>
                      </wp:positionV>
                      <wp:extent cx="2854325" cy="2097405"/>
                      <wp:effectExtent l="0" t="0" r="3175" b="0"/>
                      <wp:wrapNone/>
                      <wp:docPr id="3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4325" cy="2097405"/>
                              </a:xfrm>
                              <a:prstGeom prst="rect">
                                <a:avLst/>
                              </a:prstGeom>
                              <a:solidFill>
                                <a:srgbClr val="FFFFFF"/>
                              </a:solidFill>
                              <a:ln w="9525">
                                <a:solidFill>
                                  <a:srgbClr val="000000"/>
                                </a:solidFill>
                                <a:miter lim="800000"/>
                                <a:headEnd/>
                                <a:tailEnd/>
                              </a:ln>
                            </wps:spPr>
                            <wps:txbx>
                              <w:txbxContent>
                                <w:p w:rsidR="00010579" w:rsidRDefault="008457EF">
                                  <w:r w:rsidRPr="008457EF">
                                    <w:rPr>
                                      <w:lang w:eastAsia="de-DE"/>
                                    </w:rPr>
                                    <w:drawing>
                                      <wp:inline distT="0" distB="0" distL="0" distR="0">
                                        <wp:extent cx="2662555" cy="1994535"/>
                                        <wp:effectExtent l="0" t="0" r="4445" b="1206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stretch>
                                                  <a:fillRect/>
                                                </a:stretch>
                                              </pic:blipFill>
                                              <pic:spPr>
                                                <a:xfrm>
                                                  <a:off x="0" y="0"/>
                                                  <a:ext cx="2662555" cy="19945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76" type="#_x0000_t202" style="position:absolute;left:0;text-align:left;margin-left:5.15pt;margin-top:5.7pt;width:224.75pt;height:16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">
                      <v:path arrowok="t"/>
                      <v:textbox>
                        <w:txbxContent>
                          <w:p w:rsidR="00010579" w:rsidRDefault="008457EF">
                            <w:r w:rsidRPr="008457EF">
                              <w:rPr>
                                <w:lang w:eastAsia="de-DE"/>
                              </w:rPr>
                              <w:drawing>
                                <wp:inline distT="0" distB="0" distL="0" distR="0">
                                  <wp:extent cx="2662555" cy="1994535"/>
                                  <wp:effectExtent l="0" t="0" r="4445" b="1206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stretch>
                                            <a:fillRect/>
                                          </a:stretch>
                                        </pic:blipFill>
                                        <pic:spPr>
                                          <a:xfrm>
                                            <a:off x="0" y="0"/>
                                            <a:ext cx="2662555" cy="1994535"/>
                                          </a:xfrm>
                                          <a:prstGeom prst="rect">
                                            <a:avLst/>
                                          </a:prstGeom>
                                        </pic:spPr>
                                      </pic:pic>
                                    </a:graphicData>
                                  </a:graphic>
                                </wp:inline>
                              </w:drawing>
                            </w:r>
                          </w:p>
                        </w:txbxContent>
                      </v:textbox>
                    </v:shape>
                  </w:pict>
                </mc:Fallback>
              </mc:AlternateContent>
            </w:r>
          </w:p>
          <w:p w:rsidR="00010579" w:rsidRDefault="00010579">
            <w:pPr>
              <w:jc w:val="center"/>
              <w:rPr>
                <w:rFonts w:ascii="Arial" w:hAnsi="Arial" w:cs="Arial"/>
              </w:rPr>
            </w:pPr>
          </w:p>
        </w:tc>
      </w:tr>
    </w:tbl>
    <w:p w:rsidR="007834F1" w:rsidRDefault="007834F1">
      <w:pPr>
        <w:pStyle w:val="Kopfzeile"/>
      </w:pPr>
    </w:p>
    <w:sectPr w:rsidR="007834F1" w:rsidSect="003221BB">
      <w:footerReference w:type="even" r:id="rId37"/>
      <w:footerReference w:type="default" r:id="rId38"/>
      <w:pgSz w:w="16838" w:h="11906" w:orient="landscape"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E44" w:rsidRDefault="001E7E44">
      <w:r>
        <w:separator/>
      </w:r>
    </w:p>
  </w:endnote>
  <w:endnote w:type="continuationSeparator" w:id="0">
    <w:p w:rsidR="001E7E44" w:rsidRDefault="001E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579" w:rsidRDefault="00BC0EAE">
    <w:pPr>
      <w:pStyle w:val="Fuzeile"/>
      <w:framePr w:wrap="around" w:vAnchor="text" w:hAnchor="margin" w:xAlign="right" w:y="1"/>
      <w:rPr>
        <w:rStyle w:val="Seitenzahl"/>
      </w:rPr>
    </w:pPr>
    <w:r>
      <w:rPr>
        <w:rStyle w:val="Seitenzahl"/>
      </w:rPr>
      <w:fldChar w:fldCharType="begin"/>
    </w:r>
    <w:r w:rsidR="007834F1">
      <w:rPr>
        <w:rStyle w:val="Seitenzahl"/>
      </w:rPr>
      <w:instrText xml:space="preserve">PAGE  </w:instrText>
    </w:r>
    <w:r>
      <w:rPr>
        <w:rStyle w:val="Seitenzahl"/>
      </w:rPr>
      <w:fldChar w:fldCharType="end"/>
    </w:r>
  </w:p>
  <w:p w:rsidR="00010579" w:rsidRDefault="0001057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579" w:rsidRDefault="00BC0EAE">
    <w:pPr>
      <w:pStyle w:val="Fuzeile"/>
      <w:framePr w:wrap="around" w:vAnchor="text" w:hAnchor="margin" w:xAlign="right" w:y="1"/>
      <w:rPr>
        <w:rStyle w:val="Seitenzahl"/>
      </w:rPr>
    </w:pPr>
    <w:r>
      <w:rPr>
        <w:rStyle w:val="Seitenzahl"/>
      </w:rPr>
      <w:fldChar w:fldCharType="begin"/>
    </w:r>
    <w:r w:rsidR="007834F1">
      <w:rPr>
        <w:rStyle w:val="Seitenzahl"/>
      </w:rPr>
      <w:instrText xml:space="preserve">PAGE  </w:instrText>
    </w:r>
    <w:r>
      <w:rPr>
        <w:rStyle w:val="Seitenzahl"/>
      </w:rPr>
      <w:fldChar w:fldCharType="separate"/>
    </w:r>
    <w:r w:rsidR="00C87D82">
      <w:rPr>
        <w:rStyle w:val="Seitenzahl"/>
      </w:rPr>
      <w:t>17</w:t>
    </w:r>
    <w:r>
      <w:rPr>
        <w:rStyle w:val="Seitenzahl"/>
      </w:rPr>
      <w:fldChar w:fldCharType="end"/>
    </w:r>
  </w:p>
  <w:p w:rsidR="00010579" w:rsidRDefault="00875BF0">
    <w:pPr>
      <w:pStyle w:val="Fuzeile"/>
      <w:jc w:val="center"/>
      <w:rPr>
        <w:lang w:val="en-GB"/>
      </w:rPr>
    </w:pPr>
    <w:r>
      <w:rPr>
        <w:rFonts w:ascii="Arial" w:hAnsi="Arial"/>
        <w:sz w:val="18"/>
        <w:szCs w:val="26"/>
        <w:lang w:val="en-GB"/>
      </w:rPr>
      <w:t>Mai 2011 © by PIK</w:t>
    </w:r>
    <w:r w:rsidR="007834F1">
      <w:rPr>
        <w:rFonts w:ascii="Arial" w:hAnsi="Arial"/>
        <w:sz w:val="18"/>
        <w:szCs w:val="26"/>
        <w:lang w:val="en-GB"/>
      </w:rPr>
      <w:t>AS (</w:t>
    </w:r>
    <w:hyperlink r:id="rId1" w:history="1">
      <w:r w:rsidR="007834F1">
        <w:rPr>
          <w:rStyle w:val="Hyperlink"/>
          <w:rFonts w:ascii="Arial" w:hAnsi="Arial"/>
          <w:sz w:val="18"/>
          <w:szCs w:val="32"/>
          <w:lang w:val="en-GB"/>
        </w:rPr>
        <w:t>http://www.pikas.uni-dortmund.de/</w:t>
      </w:r>
    </w:hyperlink>
    <w:r w:rsidR="007834F1">
      <w:rPr>
        <w:sz w:val="18"/>
        <w:szCs w:val="32"/>
        <w:lang w:val="en-GB"/>
      </w:rPr>
      <w:t>)</w:t>
    </w:r>
  </w:p>
  <w:p w:rsidR="00010579" w:rsidRDefault="00010579">
    <w:pPr>
      <w:pStyle w:val="Fuzeile"/>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E44" w:rsidRDefault="001E7E44">
      <w:r>
        <w:separator/>
      </w:r>
    </w:p>
  </w:footnote>
  <w:footnote w:type="continuationSeparator" w:id="0">
    <w:p w:rsidR="001E7E44" w:rsidRDefault="001E7E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BE60FE8"/>
    <w:lvl w:ilvl="0">
      <w:numFmt w:val="decimal"/>
      <w:lvlText w:val="*"/>
      <w:lvlJc w:val="left"/>
    </w:lvl>
  </w:abstractNum>
  <w:abstractNum w:abstractNumId="1" w15:restartNumberingAfterBreak="0">
    <w:nsid w:val="043B7811"/>
    <w:multiLevelType w:val="hybridMultilevel"/>
    <w:tmpl w:val="D3AE45E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EB0309D"/>
    <w:multiLevelType w:val="hybridMultilevel"/>
    <w:tmpl w:val="8CB4598E"/>
    <w:lvl w:ilvl="0" w:tplc="34F4E4D0">
      <w:start w:val="1"/>
      <w:numFmt w:val="bullet"/>
      <w:lvlText w:val="•"/>
      <w:lvlJc w:val="left"/>
      <w:pPr>
        <w:tabs>
          <w:tab w:val="num" w:pos="720"/>
        </w:tabs>
        <w:ind w:left="720" w:hanging="360"/>
      </w:pPr>
      <w:rPr>
        <w:rFonts w:ascii="Arial" w:hAnsi="Arial" w:hint="default"/>
      </w:rPr>
    </w:lvl>
    <w:lvl w:ilvl="1" w:tplc="C4883136" w:tentative="1">
      <w:start w:val="1"/>
      <w:numFmt w:val="bullet"/>
      <w:lvlText w:val="•"/>
      <w:lvlJc w:val="left"/>
      <w:pPr>
        <w:tabs>
          <w:tab w:val="num" w:pos="1440"/>
        </w:tabs>
        <w:ind w:left="1440" w:hanging="360"/>
      </w:pPr>
      <w:rPr>
        <w:rFonts w:ascii="Arial" w:hAnsi="Arial" w:hint="default"/>
      </w:rPr>
    </w:lvl>
    <w:lvl w:ilvl="2" w:tplc="6192A1C4" w:tentative="1">
      <w:start w:val="1"/>
      <w:numFmt w:val="bullet"/>
      <w:lvlText w:val="•"/>
      <w:lvlJc w:val="left"/>
      <w:pPr>
        <w:tabs>
          <w:tab w:val="num" w:pos="2160"/>
        </w:tabs>
        <w:ind w:left="2160" w:hanging="360"/>
      </w:pPr>
      <w:rPr>
        <w:rFonts w:ascii="Arial" w:hAnsi="Arial" w:hint="default"/>
      </w:rPr>
    </w:lvl>
    <w:lvl w:ilvl="3" w:tplc="80C6CC88" w:tentative="1">
      <w:start w:val="1"/>
      <w:numFmt w:val="bullet"/>
      <w:lvlText w:val="•"/>
      <w:lvlJc w:val="left"/>
      <w:pPr>
        <w:tabs>
          <w:tab w:val="num" w:pos="2880"/>
        </w:tabs>
        <w:ind w:left="2880" w:hanging="360"/>
      </w:pPr>
      <w:rPr>
        <w:rFonts w:ascii="Arial" w:hAnsi="Arial" w:hint="default"/>
      </w:rPr>
    </w:lvl>
    <w:lvl w:ilvl="4" w:tplc="01A0BA48" w:tentative="1">
      <w:start w:val="1"/>
      <w:numFmt w:val="bullet"/>
      <w:lvlText w:val="•"/>
      <w:lvlJc w:val="left"/>
      <w:pPr>
        <w:tabs>
          <w:tab w:val="num" w:pos="3600"/>
        </w:tabs>
        <w:ind w:left="3600" w:hanging="360"/>
      </w:pPr>
      <w:rPr>
        <w:rFonts w:ascii="Arial" w:hAnsi="Arial" w:hint="default"/>
      </w:rPr>
    </w:lvl>
    <w:lvl w:ilvl="5" w:tplc="051C5CE2" w:tentative="1">
      <w:start w:val="1"/>
      <w:numFmt w:val="bullet"/>
      <w:lvlText w:val="•"/>
      <w:lvlJc w:val="left"/>
      <w:pPr>
        <w:tabs>
          <w:tab w:val="num" w:pos="4320"/>
        </w:tabs>
        <w:ind w:left="4320" w:hanging="360"/>
      </w:pPr>
      <w:rPr>
        <w:rFonts w:ascii="Arial" w:hAnsi="Arial" w:hint="default"/>
      </w:rPr>
    </w:lvl>
    <w:lvl w:ilvl="6" w:tplc="C3481BB4" w:tentative="1">
      <w:start w:val="1"/>
      <w:numFmt w:val="bullet"/>
      <w:lvlText w:val="•"/>
      <w:lvlJc w:val="left"/>
      <w:pPr>
        <w:tabs>
          <w:tab w:val="num" w:pos="5040"/>
        </w:tabs>
        <w:ind w:left="5040" w:hanging="360"/>
      </w:pPr>
      <w:rPr>
        <w:rFonts w:ascii="Arial" w:hAnsi="Arial" w:hint="default"/>
      </w:rPr>
    </w:lvl>
    <w:lvl w:ilvl="7" w:tplc="39586EFE" w:tentative="1">
      <w:start w:val="1"/>
      <w:numFmt w:val="bullet"/>
      <w:lvlText w:val="•"/>
      <w:lvlJc w:val="left"/>
      <w:pPr>
        <w:tabs>
          <w:tab w:val="num" w:pos="5760"/>
        </w:tabs>
        <w:ind w:left="5760" w:hanging="360"/>
      </w:pPr>
      <w:rPr>
        <w:rFonts w:ascii="Arial" w:hAnsi="Arial" w:hint="default"/>
      </w:rPr>
    </w:lvl>
    <w:lvl w:ilvl="8" w:tplc="7054BA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515118"/>
    <w:multiLevelType w:val="hybridMultilevel"/>
    <w:tmpl w:val="A10CF328"/>
    <w:lvl w:ilvl="0" w:tplc="F5CAF73C">
      <w:start w:val="1"/>
      <w:numFmt w:val="bullet"/>
      <w:lvlText w:val="•"/>
      <w:lvlJc w:val="left"/>
      <w:pPr>
        <w:tabs>
          <w:tab w:val="num" w:pos="720"/>
        </w:tabs>
        <w:ind w:left="720" w:hanging="360"/>
      </w:pPr>
      <w:rPr>
        <w:rFonts w:ascii="Arial" w:hAnsi="Arial" w:hint="default"/>
      </w:rPr>
    </w:lvl>
    <w:lvl w:ilvl="1" w:tplc="7A14DF1C" w:tentative="1">
      <w:start w:val="1"/>
      <w:numFmt w:val="bullet"/>
      <w:lvlText w:val="•"/>
      <w:lvlJc w:val="left"/>
      <w:pPr>
        <w:tabs>
          <w:tab w:val="num" w:pos="1440"/>
        </w:tabs>
        <w:ind w:left="1440" w:hanging="360"/>
      </w:pPr>
      <w:rPr>
        <w:rFonts w:ascii="Arial" w:hAnsi="Arial" w:hint="default"/>
      </w:rPr>
    </w:lvl>
    <w:lvl w:ilvl="2" w:tplc="BA7E2A8E" w:tentative="1">
      <w:start w:val="1"/>
      <w:numFmt w:val="bullet"/>
      <w:lvlText w:val="•"/>
      <w:lvlJc w:val="left"/>
      <w:pPr>
        <w:tabs>
          <w:tab w:val="num" w:pos="2160"/>
        </w:tabs>
        <w:ind w:left="2160" w:hanging="360"/>
      </w:pPr>
      <w:rPr>
        <w:rFonts w:ascii="Arial" w:hAnsi="Arial" w:hint="default"/>
      </w:rPr>
    </w:lvl>
    <w:lvl w:ilvl="3" w:tplc="D2F47548" w:tentative="1">
      <w:start w:val="1"/>
      <w:numFmt w:val="bullet"/>
      <w:lvlText w:val="•"/>
      <w:lvlJc w:val="left"/>
      <w:pPr>
        <w:tabs>
          <w:tab w:val="num" w:pos="2880"/>
        </w:tabs>
        <w:ind w:left="2880" w:hanging="360"/>
      </w:pPr>
      <w:rPr>
        <w:rFonts w:ascii="Arial" w:hAnsi="Arial" w:hint="default"/>
      </w:rPr>
    </w:lvl>
    <w:lvl w:ilvl="4" w:tplc="B4C8FBDA" w:tentative="1">
      <w:start w:val="1"/>
      <w:numFmt w:val="bullet"/>
      <w:lvlText w:val="•"/>
      <w:lvlJc w:val="left"/>
      <w:pPr>
        <w:tabs>
          <w:tab w:val="num" w:pos="3600"/>
        </w:tabs>
        <w:ind w:left="3600" w:hanging="360"/>
      </w:pPr>
      <w:rPr>
        <w:rFonts w:ascii="Arial" w:hAnsi="Arial" w:hint="default"/>
      </w:rPr>
    </w:lvl>
    <w:lvl w:ilvl="5" w:tplc="91864D74" w:tentative="1">
      <w:start w:val="1"/>
      <w:numFmt w:val="bullet"/>
      <w:lvlText w:val="•"/>
      <w:lvlJc w:val="left"/>
      <w:pPr>
        <w:tabs>
          <w:tab w:val="num" w:pos="4320"/>
        </w:tabs>
        <w:ind w:left="4320" w:hanging="360"/>
      </w:pPr>
      <w:rPr>
        <w:rFonts w:ascii="Arial" w:hAnsi="Arial" w:hint="default"/>
      </w:rPr>
    </w:lvl>
    <w:lvl w:ilvl="6" w:tplc="E75C56C2" w:tentative="1">
      <w:start w:val="1"/>
      <w:numFmt w:val="bullet"/>
      <w:lvlText w:val="•"/>
      <w:lvlJc w:val="left"/>
      <w:pPr>
        <w:tabs>
          <w:tab w:val="num" w:pos="5040"/>
        </w:tabs>
        <w:ind w:left="5040" w:hanging="360"/>
      </w:pPr>
      <w:rPr>
        <w:rFonts w:ascii="Arial" w:hAnsi="Arial" w:hint="default"/>
      </w:rPr>
    </w:lvl>
    <w:lvl w:ilvl="7" w:tplc="DF4E56FC" w:tentative="1">
      <w:start w:val="1"/>
      <w:numFmt w:val="bullet"/>
      <w:lvlText w:val="•"/>
      <w:lvlJc w:val="left"/>
      <w:pPr>
        <w:tabs>
          <w:tab w:val="num" w:pos="5760"/>
        </w:tabs>
        <w:ind w:left="5760" w:hanging="360"/>
      </w:pPr>
      <w:rPr>
        <w:rFonts w:ascii="Arial" w:hAnsi="Arial" w:hint="default"/>
      </w:rPr>
    </w:lvl>
    <w:lvl w:ilvl="8" w:tplc="990C02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FB76D3"/>
    <w:multiLevelType w:val="hybridMultilevel"/>
    <w:tmpl w:val="659A1D30"/>
    <w:lvl w:ilvl="0" w:tplc="373088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530949"/>
    <w:multiLevelType w:val="hybridMultilevel"/>
    <w:tmpl w:val="7C288F48"/>
    <w:lvl w:ilvl="0" w:tplc="87566C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FA3B81"/>
    <w:multiLevelType w:val="hybridMultilevel"/>
    <w:tmpl w:val="633A40B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A5071A"/>
    <w:multiLevelType w:val="hybridMultilevel"/>
    <w:tmpl w:val="576C565E"/>
    <w:lvl w:ilvl="0" w:tplc="AD46076E">
      <w:start w:val="1"/>
      <w:numFmt w:val="bullet"/>
      <w:lvlText w:val="•"/>
      <w:lvlJc w:val="left"/>
      <w:pPr>
        <w:tabs>
          <w:tab w:val="num" w:pos="720"/>
        </w:tabs>
        <w:ind w:left="720" w:hanging="360"/>
      </w:pPr>
      <w:rPr>
        <w:rFonts w:ascii="Arial" w:hAnsi="Arial" w:hint="default"/>
      </w:rPr>
    </w:lvl>
    <w:lvl w:ilvl="1" w:tplc="653C1F86" w:tentative="1">
      <w:start w:val="1"/>
      <w:numFmt w:val="bullet"/>
      <w:lvlText w:val="•"/>
      <w:lvlJc w:val="left"/>
      <w:pPr>
        <w:tabs>
          <w:tab w:val="num" w:pos="1440"/>
        </w:tabs>
        <w:ind w:left="1440" w:hanging="360"/>
      </w:pPr>
      <w:rPr>
        <w:rFonts w:ascii="Arial" w:hAnsi="Arial" w:hint="default"/>
      </w:rPr>
    </w:lvl>
    <w:lvl w:ilvl="2" w:tplc="A8B6EEB4" w:tentative="1">
      <w:start w:val="1"/>
      <w:numFmt w:val="bullet"/>
      <w:lvlText w:val="•"/>
      <w:lvlJc w:val="left"/>
      <w:pPr>
        <w:tabs>
          <w:tab w:val="num" w:pos="2160"/>
        </w:tabs>
        <w:ind w:left="2160" w:hanging="360"/>
      </w:pPr>
      <w:rPr>
        <w:rFonts w:ascii="Arial" w:hAnsi="Arial" w:hint="default"/>
      </w:rPr>
    </w:lvl>
    <w:lvl w:ilvl="3" w:tplc="1F346EDA" w:tentative="1">
      <w:start w:val="1"/>
      <w:numFmt w:val="bullet"/>
      <w:lvlText w:val="•"/>
      <w:lvlJc w:val="left"/>
      <w:pPr>
        <w:tabs>
          <w:tab w:val="num" w:pos="2880"/>
        </w:tabs>
        <w:ind w:left="2880" w:hanging="360"/>
      </w:pPr>
      <w:rPr>
        <w:rFonts w:ascii="Arial" w:hAnsi="Arial" w:hint="default"/>
      </w:rPr>
    </w:lvl>
    <w:lvl w:ilvl="4" w:tplc="237EFC04" w:tentative="1">
      <w:start w:val="1"/>
      <w:numFmt w:val="bullet"/>
      <w:lvlText w:val="•"/>
      <w:lvlJc w:val="left"/>
      <w:pPr>
        <w:tabs>
          <w:tab w:val="num" w:pos="3600"/>
        </w:tabs>
        <w:ind w:left="3600" w:hanging="360"/>
      </w:pPr>
      <w:rPr>
        <w:rFonts w:ascii="Arial" w:hAnsi="Arial" w:hint="default"/>
      </w:rPr>
    </w:lvl>
    <w:lvl w:ilvl="5" w:tplc="AF2CBBAC" w:tentative="1">
      <w:start w:val="1"/>
      <w:numFmt w:val="bullet"/>
      <w:lvlText w:val="•"/>
      <w:lvlJc w:val="left"/>
      <w:pPr>
        <w:tabs>
          <w:tab w:val="num" w:pos="4320"/>
        </w:tabs>
        <w:ind w:left="4320" w:hanging="360"/>
      </w:pPr>
      <w:rPr>
        <w:rFonts w:ascii="Arial" w:hAnsi="Arial" w:hint="default"/>
      </w:rPr>
    </w:lvl>
    <w:lvl w:ilvl="6" w:tplc="41ACD3EE" w:tentative="1">
      <w:start w:val="1"/>
      <w:numFmt w:val="bullet"/>
      <w:lvlText w:val="•"/>
      <w:lvlJc w:val="left"/>
      <w:pPr>
        <w:tabs>
          <w:tab w:val="num" w:pos="5040"/>
        </w:tabs>
        <w:ind w:left="5040" w:hanging="360"/>
      </w:pPr>
      <w:rPr>
        <w:rFonts w:ascii="Arial" w:hAnsi="Arial" w:hint="default"/>
      </w:rPr>
    </w:lvl>
    <w:lvl w:ilvl="7" w:tplc="E24E7A4C" w:tentative="1">
      <w:start w:val="1"/>
      <w:numFmt w:val="bullet"/>
      <w:lvlText w:val="•"/>
      <w:lvlJc w:val="left"/>
      <w:pPr>
        <w:tabs>
          <w:tab w:val="num" w:pos="5760"/>
        </w:tabs>
        <w:ind w:left="5760" w:hanging="360"/>
      </w:pPr>
      <w:rPr>
        <w:rFonts w:ascii="Arial" w:hAnsi="Arial" w:hint="default"/>
      </w:rPr>
    </w:lvl>
    <w:lvl w:ilvl="8" w:tplc="29ECA9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6737F1"/>
    <w:multiLevelType w:val="hybridMultilevel"/>
    <w:tmpl w:val="AEFA58E4"/>
    <w:lvl w:ilvl="0" w:tplc="7E866626">
      <w:start w:val="1"/>
      <w:numFmt w:val="bullet"/>
      <w:lvlText w:val="•"/>
      <w:lvlJc w:val="left"/>
      <w:pPr>
        <w:tabs>
          <w:tab w:val="num" w:pos="720"/>
        </w:tabs>
        <w:ind w:left="720" w:hanging="360"/>
      </w:pPr>
      <w:rPr>
        <w:rFonts w:ascii="Arial" w:hAnsi="Arial" w:hint="default"/>
      </w:rPr>
    </w:lvl>
    <w:lvl w:ilvl="1" w:tplc="52308E72" w:tentative="1">
      <w:start w:val="1"/>
      <w:numFmt w:val="bullet"/>
      <w:lvlText w:val="•"/>
      <w:lvlJc w:val="left"/>
      <w:pPr>
        <w:tabs>
          <w:tab w:val="num" w:pos="1440"/>
        </w:tabs>
        <w:ind w:left="1440" w:hanging="360"/>
      </w:pPr>
      <w:rPr>
        <w:rFonts w:ascii="Arial" w:hAnsi="Arial" w:hint="default"/>
      </w:rPr>
    </w:lvl>
    <w:lvl w:ilvl="2" w:tplc="2020F1BE" w:tentative="1">
      <w:start w:val="1"/>
      <w:numFmt w:val="bullet"/>
      <w:lvlText w:val="•"/>
      <w:lvlJc w:val="left"/>
      <w:pPr>
        <w:tabs>
          <w:tab w:val="num" w:pos="2160"/>
        </w:tabs>
        <w:ind w:left="2160" w:hanging="360"/>
      </w:pPr>
      <w:rPr>
        <w:rFonts w:ascii="Arial" w:hAnsi="Arial" w:hint="default"/>
      </w:rPr>
    </w:lvl>
    <w:lvl w:ilvl="3" w:tplc="972279BC" w:tentative="1">
      <w:start w:val="1"/>
      <w:numFmt w:val="bullet"/>
      <w:lvlText w:val="•"/>
      <w:lvlJc w:val="left"/>
      <w:pPr>
        <w:tabs>
          <w:tab w:val="num" w:pos="2880"/>
        </w:tabs>
        <w:ind w:left="2880" w:hanging="360"/>
      </w:pPr>
      <w:rPr>
        <w:rFonts w:ascii="Arial" w:hAnsi="Arial" w:hint="default"/>
      </w:rPr>
    </w:lvl>
    <w:lvl w:ilvl="4" w:tplc="9F54FC4E" w:tentative="1">
      <w:start w:val="1"/>
      <w:numFmt w:val="bullet"/>
      <w:lvlText w:val="•"/>
      <w:lvlJc w:val="left"/>
      <w:pPr>
        <w:tabs>
          <w:tab w:val="num" w:pos="3600"/>
        </w:tabs>
        <w:ind w:left="3600" w:hanging="360"/>
      </w:pPr>
      <w:rPr>
        <w:rFonts w:ascii="Arial" w:hAnsi="Arial" w:hint="default"/>
      </w:rPr>
    </w:lvl>
    <w:lvl w:ilvl="5" w:tplc="D6762E46" w:tentative="1">
      <w:start w:val="1"/>
      <w:numFmt w:val="bullet"/>
      <w:lvlText w:val="•"/>
      <w:lvlJc w:val="left"/>
      <w:pPr>
        <w:tabs>
          <w:tab w:val="num" w:pos="4320"/>
        </w:tabs>
        <w:ind w:left="4320" w:hanging="360"/>
      </w:pPr>
      <w:rPr>
        <w:rFonts w:ascii="Arial" w:hAnsi="Arial" w:hint="default"/>
      </w:rPr>
    </w:lvl>
    <w:lvl w:ilvl="6" w:tplc="9E34C37C" w:tentative="1">
      <w:start w:val="1"/>
      <w:numFmt w:val="bullet"/>
      <w:lvlText w:val="•"/>
      <w:lvlJc w:val="left"/>
      <w:pPr>
        <w:tabs>
          <w:tab w:val="num" w:pos="5040"/>
        </w:tabs>
        <w:ind w:left="5040" w:hanging="360"/>
      </w:pPr>
      <w:rPr>
        <w:rFonts w:ascii="Arial" w:hAnsi="Arial" w:hint="default"/>
      </w:rPr>
    </w:lvl>
    <w:lvl w:ilvl="7" w:tplc="0B62FCA2" w:tentative="1">
      <w:start w:val="1"/>
      <w:numFmt w:val="bullet"/>
      <w:lvlText w:val="•"/>
      <w:lvlJc w:val="left"/>
      <w:pPr>
        <w:tabs>
          <w:tab w:val="num" w:pos="5760"/>
        </w:tabs>
        <w:ind w:left="5760" w:hanging="360"/>
      </w:pPr>
      <w:rPr>
        <w:rFonts w:ascii="Arial" w:hAnsi="Arial" w:hint="default"/>
      </w:rPr>
    </w:lvl>
    <w:lvl w:ilvl="8" w:tplc="62861E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A85901"/>
    <w:multiLevelType w:val="hybridMultilevel"/>
    <w:tmpl w:val="FF1EAF22"/>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5701BD0"/>
    <w:multiLevelType w:val="hybridMultilevel"/>
    <w:tmpl w:val="5A98C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E410A1"/>
    <w:multiLevelType w:val="hybridMultilevel"/>
    <w:tmpl w:val="72B88788"/>
    <w:lvl w:ilvl="0" w:tplc="E9E211E0">
      <w:start w:val="1"/>
      <w:numFmt w:val="bullet"/>
      <w:lvlText w:val="•"/>
      <w:lvlJc w:val="left"/>
      <w:pPr>
        <w:tabs>
          <w:tab w:val="num" w:pos="720"/>
        </w:tabs>
        <w:ind w:left="720" w:hanging="360"/>
      </w:pPr>
      <w:rPr>
        <w:rFonts w:ascii="Times New Roman" w:hAnsi="Times New Roman" w:hint="default"/>
      </w:rPr>
    </w:lvl>
    <w:lvl w:ilvl="1" w:tplc="45042D9E" w:tentative="1">
      <w:start w:val="1"/>
      <w:numFmt w:val="bullet"/>
      <w:lvlText w:val="•"/>
      <w:lvlJc w:val="left"/>
      <w:pPr>
        <w:tabs>
          <w:tab w:val="num" w:pos="1440"/>
        </w:tabs>
        <w:ind w:left="1440" w:hanging="360"/>
      </w:pPr>
      <w:rPr>
        <w:rFonts w:ascii="Times New Roman" w:hAnsi="Times New Roman" w:hint="default"/>
      </w:rPr>
    </w:lvl>
    <w:lvl w:ilvl="2" w:tplc="56DA799A" w:tentative="1">
      <w:start w:val="1"/>
      <w:numFmt w:val="bullet"/>
      <w:lvlText w:val="•"/>
      <w:lvlJc w:val="left"/>
      <w:pPr>
        <w:tabs>
          <w:tab w:val="num" w:pos="2160"/>
        </w:tabs>
        <w:ind w:left="2160" w:hanging="360"/>
      </w:pPr>
      <w:rPr>
        <w:rFonts w:ascii="Times New Roman" w:hAnsi="Times New Roman" w:hint="default"/>
      </w:rPr>
    </w:lvl>
    <w:lvl w:ilvl="3" w:tplc="A2B68D24" w:tentative="1">
      <w:start w:val="1"/>
      <w:numFmt w:val="bullet"/>
      <w:lvlText w:val="•"/>
      <w:lvlJc w:val="left"/>
      <w:pPr>
        <w:tabs>
          <w:tab w:val="num" w:pos="2880"/>
        </w:tabs>
        <w:ind w:left="2880" w:hanging="360"/>
      </w:pPr>
      <w:rPr>
        <w:rFonts w:ascii="Times New Roman" w:hAnsi="Times New Roman" w:hint="default"/>
      </w:rPr>
    </w:lvl>
    <w:lvl w:ilvl="4" w:tplc="28F48EB2" w:tentative="1">
      <w:start w:val="1"/>
      <w:numFmt w:val="bullet"/>
      <w:lvlText w:val="•"/>
      <w:lvlJc w:val="left"/>
      <w:pPr>
        <w:tabs>
          <w:tab w:val="num" w:pos="3600"/>
        </w:tabs>
        <w:ind w:left="3600" w:hanging="360"/>
      </w:pPr>
      <w:rPr>
        <w:rFonts w:ascii="Times New Roman" w:hAnsi="Times New Roman" w:hint="default"/>
      </w:rPr>
    </w:lvl>
    <w:lvl w:ilvl="5" w:tplc="E4149574" w:tentative="1">
      <w:start w:val="1"/>
      <w:numFmt w:val="bullet"/>
      <w:lvlText w:val="•"/>
      <w:lvlJc w:val="left"/>
      <w:pPr>
        <w:tabs>
          <w:tab w:val="num" w:pos="4320"/>
        </w:tabs>
        <w:ind w:left="4320" w:hanging="360"/>
      </w:pPr>
      <w:rPr>
        <w:rFonts w:ascii="Times New Roman" w:hAnsi="Times New Roman" w:hint="default"/>
      </w:rPr>
    </w:lvl>
    <w:lvl w:ilvl="6" w:tplc="0158ECCA" w:tentative="1">
      <w:start w:val="1"/>
      <w:numFmt w:val="bullet"/>
      <w:lvlText w:val="•"/>
      <w:lvlJc w:val="left"/>
      <w:pPr>
        <w:tabs>
          <w:tab w:val="num" w:pos="5040"/>
        </w:tabs>
        <w:ind w:left="5040" w:hanging="360"/>
      </w:pPr>
      <w:rPr>
        <w:rFonts w:ascii="Times New Roman" w:hAnsi="Times New Roman" w:hint="default"/>
      </w:rPr>
    </w:lvl>
    <w:lvl w:ilvl="7" w:tplc="8166BCD2" w:tentative="1">
      <w:start w:val="1"/>
      <w:numFmt w:val="bullet"/>
      <w:lvlText w:val="•"/>
      <w:lvlJc w:val="left"/>
      <w:pPr>
        <w:tabs>
          <w:tab w:val="num" w:pos="5760"/>
        </w:tabs>
        <w:ind w:left="5760" w:hanging="360"/>
      </w:pPr>
      <w:rPr>
        <w:rFonts w:ascii="Times New Roman" w:hAnsi="Times New Roman" w:hint="default"/>
      </w:rPr>
    </w:lvl>
    <w:lvl w:ilvl="8" w:tplc="4E2AFCD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CC1084B"/>
    <w:multiLevelType w:val="hybridMultilevel"/>
    <w:tmpl w:val="9C7CC76E"/>
    <w:lvl w:ilvl="0" w:tplc="7068BA6C">
      <w:start w:val="1"/>
      <w:numFmt w:val="bullet"/>
      <w:lvlText w:val="•"/>
      <w:lvlJc w:val="left"/>
      <w:pPr>
        <w:tabs>
          <w:tab w:val="num" w:pos="720"/>
        </w:tabs>
        <w:ind w:left="720" w:hanging="360"/>
      </w:pPr>
      <w:rPr>
        <w:rFonts w:ascii="Arial" w:hAnsi="Arial" w:hint="default"/>
      </w:rPr>
    </w:lvl>
    <w:lvl w:ilvl="1" w:tplc="3966538C" w:tentative="1">
      <w:start w:val="1"/>
      <w:numFmt w:val="bullet"/>
      <w:lvlText w:val="•"/>
      <w:lvlJc w:val="left"/>
      <w:pPr>
        <w:tabs>
          <w:tab w:val="num" w:pos="1440"/>
        </w:tabs>
        <w:ind w:left="1440" w:hanging="360"/>
      </w:pPr>
      <w:rPr>
        <w:rFonts w:ascii="Arial" w:hAnsi="Arial" w:hint="default"/>
      </w:rPr>
    </w:lvl>
    <w:lvl w:ilvl="2" w:tplc="9C42F81C" w:tentative="1">
      <w:start w:val="1"/>
      <w:numFmt w:val="bullet"/>
      <w:lvlText w:val="•"/>
      <w:lvlJc w:val="left"/>
      <w:pPr>
        <w:tabs>
          <w:tab w:val="num" w:pos="2160"/>
        </w:tabs>
        <w:ind w:left="2160" w:hanging="360"/>
      </w:pPr>
      <w:rPr>
        <w:rFonts w:ascii="Arial" w:hAnsi="Arial" w:hint="default"/>
      </w:rPr>
    </w:lvl>
    <w:lvl w:ilvl="3" w:tplc="F9F4D35E" w:tentative="1">
      <w:start w:val="1"/>
      <w:numFmt w:val="bullet"/>
      <w:lvlText w:val="•"/>
      <w:lvlJc w:val="left"/>
      <w:pPr>
        <w:tabs>
          <w:tab w:val="num" w:pos="2880"/>
        </w:tabs>
        <w:ind w:left="2880" w:hanging="360"/>
      </w:pPr>
      <w:rPr>
        <w:rFonts w:ascii="Arial" w:hAnsi="Arial" w:hint="default"/>
      </w:rPr>
    </w:lvl>
    <w:lvl w:ilvl="4" w:tplc="58E84F26" w:tentative="1">
      <w:start w:val="1"/>
      <w:numFmt w:val="bullet"/>
      <w:lvlText w:val="•"/>
      <w:lvlJc w:val="left"/>
      <w:pPr>
        <w:tabs>
          <w:tab w:val="num" w:pos="3600"/>
        </w:tabs>
        <w:ind w:left="3600" w:hanging="360"/>
      </w:pPr>
      <w:rPr>
        <w:rFonts w:ascii="Arial" w:hAnsi="Arial" w:hint="default"/>
      </w:rPr>
    </w:lvl>
    <w:lvl w:ilvl="5" w:tplc="B7AAA754" w:tentative="1">
      <w:start w:val="1"/>
      <w:numFmt w:val="bullet"/>
      <w:lvlText w:val="•"/>
      <w:lvlJc w:val="left"/>
      <w:pPr>
        <w:tabs>
          <w:tab w:val="num" w:pos="4320"/>
        </w:tabs>
        <w:ind w:left="4320" w:hanging="360"/>
      </w:pPr>
      <w:rPr>
        <w:rFonts w:ascii="Arial" w:hAnsi="Arial" w:hint="default"/>
      </w:rPr>
    </w:lvl>
    <w:lvl w:ilvl="6" w:tplc="AB542678" w:tentative="1">
      <w:start w:val="1"/>
      <w:numFmt w:val="bullet"/>
      <w:lvlText w:val="•"/>
      <w:lvlJc w:val="left"/>
      <w:pPr>
        <w:tabs>
          <w:tab w:val="num" w:pos="5040"/>
        </w:tabs>
        <w:ind w:left="5040" w:hanging="360"/>
      </w:pPr>
      <w:rPr>
        <w:rFonts w:ascii="Arial" w:hAnsi="Arial" w:hint="default"/>
      </w:rPr>
    </w:lvl>
    <w:lvl w:ilvl="7" w:tplc="46BABAB0" w:tentative="1">
      <w:start w:val="1"/>
      <w:numFmt w:val="bullet"/>
      <w:lvlText w:val="•"/>
      <w:lvlJc w:val="left"/>
      <w:pPr>
        <w:tabs>
          <w:tab w:val="num" w:pos="5760"/>
        </w:tabs>
        <w:ind w:left="5760" w:hanging="360"/>
      </w:pPr>
      <w:rPr>
        <w:rFonts w:ascii="Arial" w:hAnsi="Arial" w:hint="default"/>
      </w:rPr>
    </w:lvl>
    <w:lvl w:ilvl="8" w:tplc="919469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E24C88"/>
    <w:multiLevelType w:val="hybridMultilevel"/>
    <w:tmpl w:val="6A6AE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AC81B8A"/>
    <w:multiLevelType w:val="hybridMultilevel"/>
    <w:tmpl w:val="411EAB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6F2068"/>
    <w:multiLevelType w:val="hybridMultilevel"/>
    <w:tmpl w:val="4F48E2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2"/>
  </w:num>
  <w:num w:numId="3">
    <w:abstractNumId w:val="13"/>
  </w:num>
  <w:num w:numId="4">
    <w:abstractNumId w:val="0"/>
    <w:lvlOverride w:ilvl="0">
      <w:lvl w:ilvl="0">
        <w:numFmt w:val="bullet"/>
        <w:lvlText w:val="•"/>
        <w:legacy w:legacy="1" w:legacySpace="0" w:legacyIndent="0"/>
        <w:lvlJc w:val="left"/>
        <w:rPr>
          <w:rFonts w:ascii="Arial" w:hAnsi="Arial" w:hint="default"/>
          <w:sz w:val="56"/>
        </w:rPr>
      </w:lvl>
    </w:lvlOverride>
  </w:num>
  <w:num w:numId="5">
    <w:abstractNumId w:val="0"/>
    <w:lvlOverride w:ilvl="0">
      <w:lvl w:ilvl="0">
        <w:numFmt w:val="bullet"/>
        <w:lvlText w:val="–"/>
        <w:legacy w:legacy="1" w:legacySpace="0" w:legacyIndent="0"/>
        <w:lvlJc w:val="left"/>
        <w:rPr>
          <w:rFonts w:ascii="Arial" w:hAnsi="Arial" w:hint="default"/>
          <w:sz w:val="48"/>
        </w:rPr>
      </w:lvl>
    </w:lvlOverride>
  </w:num>
  <w:num w:numId="6">
    <w:abstractNumId w:val="0"/>
    <w:lvlOverride w:ilvl="0">
      <w:lvl w:ilvl="0">
        <w:numFmt w:val="bullet"/>
        <w:lvlText w:val="•"/>
        <w:legacy w:legacy="1" w:legacySpace="0" w:legacyIndent="0"/>
        <w:lvlJc w:val="left"/>
        <w:rPr>
          <w:rFonts w:ascii="Arial" w:hAnsi="Arial" w:hint="default"/>
          <w:sz w:val="40"/>
        </w:rPr>
      </w:lvl>
    </w:lvlOverride>
  </w:num>
  <w:num w:numId="7">
    <w:abstractNumId w:val="0"/>
    <w:lvlOverride w:ilvl="0">
      <w:lvl w:ilvl="0">
        <w:numFmt w:val="bullet"/>
        <w:lvlText w:val="–"/>
        <w:legacy w:legacy="1" w:legacySpace="0" w:legacyIndent="0"/>
        <w:lvlJc w:val="left"/>
        <w:rPr>
          <w:rFonts w:ascii="Arial" w:hAnsi="Arial" w:hint="default"/>
          <w:sz w:val="36"/>
        </w:rPr>
      </w:lvl>
    </w:lvlOverride>
  </w:num>
  <w:num w:numId="8">
    <w:abstractNumId w:val="18"/>
  </w:num>
  <w:num w:numId="9">
    <w:abstractNumId w:val="19"/>
  </w:num>
  <w:num w:numId="10">
    <w:abstractNumId w:val="0"/>
    <w:lvlOverride w:ilvl="0">
      <w:lvl w:ilvl="0">
        <w:numFmt w:val="bullet"/>
        <w:lvlText w:val="•"/>
        <w:legacy w:legacy="1" w:legacySpace="0" w:legacyIndent="0"/>
        <w:lvlJc w:val="left"/>
        <w:rPr>
          <w:rFonts w:ascii="Arial" w:hAnsi="Arial" w:hint="default"/>
          <w:sz w:val="28"/>
        </w:rPr>
      </w:lvl>
    </w:lvlOverride>
  </w:num>
  <w:num w:numId="11">
    <w:abstractNumId w:val="21"/>
  </w:num>
  <w:num w:numId="12">
    <w:abstractNumId w:val="9"/>
  </w:num>
  <w:num w:numId="13">
    <w:abstractNumId w:val="5"/>
  </w:num>
  <w:num w:numId="14">
    <w:abstractNumId w:val="7"/>
  </w:num>
  <w:num w:numId="15">
    <w:abstractNumId w:val="2"/>
  </w:num>
  <w:num w:numId="16">
    <w:abstractNumId w:val="3"/>
  </w:num>
  <w:num w:numId="17">
    <w:abstractNumId w:val="11"/>
  </w:num>
  <w:num w:numId="18">
    <w:abstractNumId w:val="14"/>
  </w:num>
  <w:num w:numId="19">
    <w:abstractNumId w:val="20"/>
  </w:num>
  <w:num w:numId="20">
    <w:abstractNumId w:val="8"/>
  </w:num>
  <w:num w:numId="21">
    <w:abstractNumId w:val="17"/>
  </w:num>
  <w:num w:numId="22">
    <w:abstractNumId w:val="24"/>
  </w:num>
  <w:num w:numId="23">
    <w:abstractNumId w:val="6"/>
  </w:num>
  <w:num w:numId="24">
    <w:abstractNumId w:val="1"/>
  </w:num>
  <w:num w:numId="25">
    <w:abstractNumId w:val="16"/>
  </w:num>
  <w:num w:numId="26">
    <w:abstractNumId w:val="22"/>
  </w:num>
  <w:num w:numId="27">
    <w:abstractNumId w:val="4"/>
  </w:num>
  <w:num w:numId="28">
    <w:abstractNumId w:val="15"/>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F74"/>
    <w:rsid w:val="00010579"/>
    <w:rsid w:val="00044734"/>
    <w:rsid w:val="001076A8"/>
    <w:rsid w:val="001E7E44"/>
    <w:rsid w:val="003221BB"/>
    <w:rsid w:val="003F667D"/>
    <w:rsid w:val="00496CFA"/>
    <w:rsid w:val="006409B6"/>
    <w:rsid w:val="0073485F"/>
    <w:rsid w:val="007834F1"/>
    <w:rsid w:val="00800E13"/>
    <w:rsid w:val="00807F74"/>
    <w:rsid w:val="0082175F"/>
    <w:rsid w:val="008457EF"/>
    <w:rsid w:val="00875BF0"/>
    <w:rsid w:val="00A07E32"/>
    <w:rsid w:val="00A74249"/>
    <w:rsid w:val="00B652D7"/>
    <w:rsid w:val="00BC0EAE"/>
    <w:rsid w:val="00BE574A"/>
    <w:rsid w:val="00C87D82"/>
    <w:rsid w:val="00CE2EE3"/>
    <w:rsid w:val="00D3651B"/>
    <w:rsid w:val="00D90E7E"/>
    <w:rsid w:val="00DF4ECA"/>
    <w:rsid w:val="00EC299E"/>
    <w:rsid w:val="00EF251F"/>
    <w:rsid w:val="00F3630A"/>
    <w:rsid w:val="00F85C90"/>
    <w:rsid w:val="00FF06C8"/>
    <w:rsid w:val="00FF48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107A7"/>
  <w15:docId w15:val="{CDF49DF1-A9CF-DB44-85BA-C1D7BD0B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221BB"/>
    <w:rPr>
      <w:noProof/>
      <w:sz w:val="24"/>
      <w:szCs w:val="24"/>
    </w:rPr>
  </w:style>
  <w:style w:type="paragraph" w:styleId="berschrift1">
    <w:name w:val="heading 1"/>
    <w:basedOn w:val="Standard"/>
    <w:next w:val="Standard"/>
    <w:qFormat/>
    <w:rsid w:val="003221BB"/>
    <w:pPr>
      <w:keepNext/>
      <w:jc w:val="center"/>
      <w:outlineLvl w:val="0"/>
    </w:pPr>
    <w:rPr>
      <w:rFonts w:ascii="Arial" w:hAnsi="Arial" w:cs="Arial"/>
      <w:sz w:val="28"/>
    </w:rPr>
  </w:style>
  <w:style w:type="paragraph" w:styleId="berschrift2">
    <w:name w:val="heading 2"/>
    <w:basedOn w:val="Standard"/>
    <w:next w:val="Standard"/>
    <w:qFormat/>
    <w:rsid w:val="003221BB"/>
    <w:pPr>
      <w:keepNext/>
      <w:outlineLvl w:val="1"/>
    </w:pPr>
    <w:rPr>
      <w:rFonts w:ascii="Arial" w:hAnsi="Arial" w:cs="Arial"/>
      <w:b/>
      <w:bCs/>
    </w:rPr>
  </w:style>
  <w:style w:type="paragraph" w:styleId="berschrift3">
    <w:name w:val="heading 3"/>
    <w:basedOn w:val="Standard"/>
    <w:next w:val="Standard"/>
    <w:qFormat/>
    <w:rsid w:val="003221BB"/>
    <w:pPr>
      <w:keepNext/>
      <w:jc w:val="center"/>
      <w:outlineLvl w:val="2"/>
    </w:pPr>
    <w:rPr>
      <w:rFonts w:ascii="Arial" w:hAnsi="Arial" w:cs="Arial"/>
      <w:b/>
      <w:bCs/>
      <w:color w:val="000000"/>
      <w:sz w:val="10"/>
    </w:rPr>
  </w:style>
  <w:style w:type="paragraph" w:styleId="berschrift4">
    <w:name w:val="heading 4"/>
    <w:basedOn w:val="Standard"/>
    <w:next w:val="Standard"/>
    <w:qFormat/>
    <w:rsid w:val="003221BB"/>
    <w:pPr>
      <w:keepNext/>
      <w:tabs>
        <w:tab w:val="left" w:pos="397"/>
      </w:tabs>
      <w:jc w:val="both"/>
      <w:outlineLvl w:val="3"/>
    </w:pPr>
    <w:rPr>
      <w:rFonts w:ascii="Arial" w:hAnsi="Arial"/>
      <w:b/>
      <w:bCs/>
    </w:rPr>
  </w:style>
  <w:style w:type="paragraph" w:styleId="berschrift5">
    <w:name w:val="heading 5"/>
    <w:basedOn w:val="Standard"/>
    <w:next w:val="Standard"/>
    <w:qFormat/>
    <w:rsid w:val="003221BB"/>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rsid w:val="003221BB"/>
    <w:pPr>
      <w:keepNext/>
      <w:outlineLvl w:val="5"/>
    </w:pPr>
    <w:rPr>
      <w:rFonts w:ascii="Arial" w:eastAsia="Arial" w:hAnsi="Arial" w:cs="Arial"/>
      <w:color w:val="000000"/>
      <w:sz w:val="10"/>
      <w:szCs w:val="20"/>
    </w:rPr>
  </w:style>
  <w:style w:type="paragraph" w:styleId="berschrift7">
    <w:name w:val="heading 7"/>
    <w:basedOn w:val="Standard"/>
    <w:next w:val="Standard"/>
    <w:qFormat/>
    <w:rsid w:val="003221BB"/>
    <w:pPr>
      <w:keepNext/>
      <w:outlineLvl w:val="6"/>
    </w:pPr>
    <w:rPr>
      <w:rFonts w:ascii="Arial" w:hAnsi="Arial" w:cs="Arial"/>
      <w:b/>
      <w:bCs/>
      <w:color w:val="000000"/>
      <w:sz w:val="10"/>
      <w:szCs w:val="28"/>
    </w:rPr>
  </w:style>
  <w:style w:type="paragraph" w:styleId="berschrift8">
    <w:name w:val="heading 8"/>
    <w:basedOn w:val="Standard"/>
    <w:next w:val="Standard"/>
    <w:qFormat/>
    <w:rsid w:val="003221BB"/>
    <w:pPr>
      <w:keepNext/>
      <w:outlineLvl w:val="7"/>
    </w:pPr>
    <w:rPr>
      <w:rFonts w:ascii="Arial" w:hAnsi="Arial" w:cs="Arial"/>
      <w:b/>
      <w:bCs/>
      <w:color w:val="000000"/>
      <w:sz w:val="1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3221BB"/>
    <w:pPr>
      <w:tabs>
        <w:tab w:val="center" w:pos="4536"/>
        <w:tab w:val="right" w:pos="9072"/>
      </w:tabs>
    </w:pPr>
  </w:style>
  <w:style w:type="paragraph" w:styleId="Textkrper">
    <w:name w:val="Body Text"/>
    <w:basedOn w:val="Standard"/>
    <w:semiHidden/>
    <w:rsid w:val="003221BB"/>
    <w:rPr>
      <w:rFonts w:ascii="Arial" w:hAnsi="Arial" w:cs="Arial"/>
      <w:sz w:val="16"/>
    </w:rPr>
  </w:style>
  <w:style w:type="paragraph" w:styleId="Textkrper2">
    <w:name w:val="Body Text 2"/>
    <w:basedOn w:val="Standard"/>
    <w:semiHidden/>
    <w:rsid w:val="003221BB"/>
    <w:rPr>
      <w:rFonts w:ascii="Arial" w:hAnsi="Arial" w:cs="Arial"/>
      <w:color w:val="000000"/>
      <w:szCs w:val="12"/>
    </w:rPr>
  </w:style>
  <w:style w:type="paragraph" w:styleId="Funotentext">
    <w:name w:val="footnote text"/>
    <w:basedOn w:val="Standard"/>
    <w:semiHidden/>
    <w:unhideWhenUsed/>
    <w:rsid w:val="003221BB"/>
    <w:rPr>
      <w:sz w:val="20"/>
      <w:szCs w:val="20"/>
    </w:rPr>
  </w:style>
  <w:style w:type="character" w:customStyle="1" w:styleId="FunotentextZchn">
    <w:name w:val="Fußnotentext Zchn"/>
    <w:basedOn w:val="Absatz-Standardschriftart"/>
    <w:semiHidden/>
    <w:rsid w:val="003221BB"/>
  </w:style>
  <w:style w:type="character" w:styleId="Funotenzeichen">
    <w:name w:val="footnote reference"/>
    <w:basedOn w:val="Absatz-Standardschriftart"/>
    <w:semiHidden/>
    <w:unhideWhenUsed/>
    <w:rsid w:val="003221BB"/>
    <w:rPr>
      <w:vertAlign w:val="superscript"/>
    </w:rPr>
  </w:style>
  <w:style w:type="paragraph" w:styleId="Sprechblasentext">
    <w:name w:val="Balloon Text"/>
    <w:basedOn w:val="Standard"/>
    <w:semiHidden/>
    <w:unhideWhenUsed/>
    <w:rsid w:val="003221BB"/>
    <w:rPr>
      <w:rFonts w:ascii="Tahoma" w:hAnsi="Tahoma" w:cs="Tahoma"/>
      <w:sz w:val="16"/>
      <w:szCs w:val="16"/>
    </w:rPr>
  </w:style>
  <w:style w:type="character" w:customStyle="1" w:styleId="SprechblasentextZchn">
    <w:name w:val="Sprechblasentext Zchn"/>
    <w:basedOn w:val="Absatz-Standardschriftart"/>
    <w:semiHidden/>
    <w:rsid w:val="003221BB"/>
    <w:rPr>
      <w:rFonts w:ascii="Tahoma" w:hAnsi="Tahoma" w:cs="Tahoma"/>
      <w:sz w:val="16"/>
      <w:szCs w:val="16"/>
    </w:rPr>
  </w:style>
  <w:style w:type="paragraph" w:styleId="Fuzeile">
    <w:name w:val="footer"/>
    <w:basedOn w:val="Standard"/>
    <w:semiHidden/>
    <w:rsid w:val="003221BB"/>
    <w:pPr>
      <w:tabs>
        <w:tab w:val="center" w:pos="4536"/>
        <w:tab w:val="right" w:pos="9072"/>
      </w:tabs>
    </w:pPr>
  </w:style>
  <w:style w:type="character" w:styleId="Seitenzahl">
    <w:name w:val="page number"/>
    <w:basedOn w:val="Absatz-Standardschriftart"/>
    <w:semiHidden/>
    <w:rsid w:val="003221BB"/>
  </w:style>
  <w:style w:type="character" w:styleId="Hyperlink">
    <w:name w:val="Hyperlink"/>
    <w:basedOn w:val="Absatz-Standardschriftart"/>
    <w:semiHidden/>
    <w:rsid w:val="003221BB"/>
    <w:rPr>
      <w:color w:val="0000FF"/>
      <w:u w:val="single"/>
    </w:rPr>
  </w:style>
  <w:style w:type="paragraph" w:styleId="StandardWeb">
    <w:name w:val="Normal (Web)"/>
    <w:basedOn w:val="Standard"/>
    <w:semiHidden/>
    <w:unhideWhenUsed/>
    <w:rsid w:val="003221BB"/>
    <w:pPr>
      <w:spacing w:before="100" w:beforeAutospacing="1" w:after="100" w:afterAutospacing="1"/>
    </w:pPr>
  </w:style>
  <w:style w:type="paragraph" w:styleId="Textkrper3">
    <w:name w:val="Body Text 3"/>
    <w:basedOn w:val="Standard"/>
    <w:semiHidden/>
    <w:rsid w:val="003221BB"/>
    <w:pPr>
      <w:jc w:val="center"/>
    </w:pPr>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tiff"/><Relationship Id="rId26" Type="http://schemas.openxmlformats.org/officeDocument/2006/relationships/image" Target="media/image20.tiff"/><Relationship Id="rId39" Type="http://schemas.openxmlformats.org/officeDocument/2006/relationships/fontTable" Target="fontTable.xml"/><Relationship Id="rId21" Type="http://schemas.openxmlformats.org/officeDocument/2006/relationships/image" Target="media/image15.tiff"/><Relationship Id="rId34" Type="http://schemas.openxmlformats.org/officeDocument/2006/relationships/image" Target="media/image28.tiff"/><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wmf"/><Relationship Id="rId32" Type="http://schemas.openxmlformats.org/officeDocument/2006/relationships/image" Target="media/image26.tif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wmf"/><Relationship Id="rId28" Type="http://schemas.openxmlformats.org/officeDocument/2006/relationships/image" Target="media/image22.tiff"/><Relationship Id="rId36" Type="http://schemas.openxmlformats.org/officeDocument/2006/relationships/image" Target="media/image30.tiff"/><Relationship Id="rId10" Type="http://schemas.openxmlformats.org/officeDocument/2006/relationships/image" Target="media/image4.png"/><Relationship Id="rId19" Type="http://schemas.openxmlformats.org/officeDocument/2006/relationships/image" Target="media/image13.tiff"/><Relationship Id="rId31" Type="http://schemas.openxmlformats.org/officeDocument/2006/relationships/image" Target="media/image25.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wm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wmf"/><Relationship Id="rId8" Type="http://schemas.openxmlformats.org/officeDocument/2006/relationships/image" Target="media/image2.tiff"/><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pikas.uni-dortmund.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2334</Words>
  <Characters>14706</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w-man-org</Company>
  <LinksUpToDate>false</LinksUpToDate>
  <CharactersWithSpaces>17006</CharactersWithSpaces>
  <SharedDoc>false</SharedDoc>
  <HLinks>
    <vt:vector size="6" baseType="variant">
      <vt:variant>
        <vt:i4>65627</vt:i4>
      </vt:variant>
      <vt:variant>
        <vt:i4>5</vt:i4>
      </vt:variant>
      <vt:variant>
        <vt:i4>0</vt:i4>
      </vt:variant>
      <vt:variant>
        <vt:i4>5</vt:i4>
      </vt:variant>
      <vt:variant>
        <vt:lpwstr>http://www.pikas.uni-dortmund.de/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 AS</dc:creator>
  <cp:lastModifiedBy>Microsoft Office-Benutzer</cp:lastModifiedBy>
  <cp:revision>2</cp:revision>
  <cp:lastPrinted>2017-01-20T13:55:00Z</cp:lastPrinted>
  <dcterms:created xsi:type="dcterms:W3CDTF">2018-08-23T15:51:00Z</dcterms:created>
  <dcterms:modified xsi:type="dcterms:W3CDTF">2018-08-23T15:51:00Z</dcterms:modified>
</cp:coreProperties>
</file>