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771" w14:textId="637ED237" w:rsidR="00CC7D54" w:rsidRPr="00D60016" w:rsidRDefault="00727BCF" w:rsidP="00727BCF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D60016">
        <w:rPr>
          <w:rFonts w:ascii="Open Sans" w:eastAsia="Times New Roman" w:hAnsi="Open Sans" w:cs="Open Sans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1023020" wp14:editId="7A928F8D">
            <wp:simplePos x="0" y="0"/>
            <wp:positionH relativeFrom="column">
              <wp:posOffset>2496278</wp:posOffset>
            </wp:positionH>
            <wp:positionV relativeFrom="paragraph">
              <wp:posOffset>112388</wp:posOffset>
            </wp:positionV>
            <wp:extent cx="460375" cy="421005"/>
            <wp:effectExtent l="0" t="0" r="0" b="0"/>
            <wp:wrapNone/>
            <wp:docPr id="1" name="Grafik 1" descr="page1image153343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334347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1D3" w:rsidRPr="00D60016">
        <w:rPr>
          <w:rFonts w:ascii="Open Sans" w:hAnsi="Open Sans" w:cs="Open Sans"/>
          <w:b/>
          <w:bCs/>
          <w:sz w:val="44"/>
          <w:szCs w:val="44"/>
        </w:rPr>
        <w:t xml:space="preserve">Schriftliche </w:t>
      </w:r>
      <w:r w:rsidR="00CC7D54" w:rsidRPr="00D60016">
        <w:rPr>
          <w:rFonts w:ascii="Open Sans" w:hAnsi="Open Sans" w:cs="Open Sans"/>
          <w:b/>
          <w:bCs/>
          <w:sz w:val="44"/>
          <w:szCs w:val="44"/>
        </w:rPr>
        <w:t>Auswertung</w:t>
      </w:r>
    </w:p>
    <w:p w14:paraId="52FA876D" w14:textId="0ED11001" w:rsidR="00FF6FF9" w:rsidRPr="00D60016" w:rsidRDefault="00CC7D54" w:rsidP="00CC7D54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D60016">
        <w:rPr>
          <w:rFonts w:ascii="Open Sans" w:hAnsi="Open Sans" w:cs="Open Sans"/>
          <w:b/>
          <w:bCs/>
          <w:sz w:val="28"/>
          <w:szCs w:val="28"/>
        </w:rPr>
        <w:t>Standortbestimmung</w:t>
      </w:r>
      <w:r w:rsidR="004A31D3" w:rsidRPr="00D60016">
        <w:rPr>
          <w:rFonts w:ascii="Open Sans" w:hAnsi="Open Sans" w:cs="Open Sans"/>
          <w:b/>
          <w:bCs/>
          <w:sz w:val="28"/>
          <w:szCs w:val="28"/>
        </w:rPr>
        <w:t xml:space="preserve"> 1</w:t>
      </w:r>
      <w:r w:rsidR="00727BCF" w:rsidRPr="00D60016">
        <w:rPr>
          <w:rFonts w:ascii="Open Sans" w:eastAsia="Times New Roman" w:hAnsi="Open Sans" w:cs="Open Sans"/>
          <w:lang w:eastAsia="de-DE"/>
        </w:rPr>
        <w:fldChar w:fldCharType="begin"/>
      </w:r>
      <w:r w:rsidR="00727BCF" w:rsidRPr="00D60016">
        <w:rPr>
          <w:rFonts w:ascii="Open Sans" w:eastAsia="Times New Roman" w:hAnsi="Open Sans" w:cs="Open Sans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D60016">
        <w:rPr>
          <w:rFonts w:ascii="Open Sans" w:eastAsia="Times New Roman" w:hAnsi="Open Sans" w:cs="Open Sans"/>
          <w:lang w:eastAsia="de-DE"/>
        </w:rPr>
        <w:fldChar w:fldCharType="end"/>
      </w:r>
    </w:p>
    <w:p w14:paraId="15AC8FE8" w14:textId="18198330" w:rsidR="00CC7D54" w:rsidRPr="00D60016" w:rsidRDefault="00CC7D54" w:rsidP="00CC7D54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p w14:paraId="3EDD0AA9" w14:textId="0545500D" w:rsidR="00727BCF" w:rsidRPr="00D60016" w:rsidRDefault="00727BCF" w:rsidP="00727BCF">
      <w:pPr>
        <w:ind w:left="6096" w:hanging="6096"/>
        <w:rPr>
          <w:rFonts w:ascii="Open Sans" w:hAnsi="Open Sans" w:cs="Open Sans"/>
          <w:b/>
          <w:bCs/>
        </w:rPr>
      </w:pPr>
      <w:r w:rsidRPr="00D60016">
        <w:rPr>
          <w:rFonts w:ascii="Open Sans" w:hAnsi="Open Sans" w:cs="Open Sans"/>
          <w:b/>
          <w:bCs/>
        </w:rPr>
        <w:t>Klasse _____</w:t>
      </w:r>
      <w:r w:rsidR="00D60016">
        <w:rPr>
          <w:rFonts w:ascii="Open Sans" w:hAnsi="Open Sans" w:cs="Open Sans"/>
          <w:b/>
          <w:bCs/>
          <w:sz w:val="36"/>
          <w:szCs w:val="36"/>
        </w:rPr>
        <w:tab/>
      </w:r>
      <w:r w:rsidR="004A31D3" w:rsidRPr="00D60016">
        <w:rPr>
          <w:rFonts w:ascii="Open Sans" w:hAnsi="Open Sans" w:cs="Open Sans"/>
          <w:b/>
          <w:bCs/>
          <w:sz w:val="36"/>
          <w:szCs w:val="36"/>
        </w:rPr>
        <w:t>Klassenübersicht</w:t>
      </w:r>
      <w:r w:rsidR="004A31D3" w:rsidRPr="00D60016">
        <w:rPr>
          <w:rFonts w:ascii="Open Sans" w:hAnsi="Open Sans" w:cs="Open Sans"/>
          <w:b/>
          <w:bCs/>
          <w:sz w:val="36"/>
          <w:szCs w:val="36"/>
        </w:rPr>
        <w:tab/>
      </w:r>
      <w:r w:rsidR="000A6864" w:rsidRPr="00D60016">
        <w:rPr>
          <w:rFonts w:ascii="Open Sans" w:hAnsi="Open Sans" w:cs="Open Sans"/>
          <w:b/>
          <w:bCs/>
          <w:sz w:val="36"/>
          <w:szCs w:val="36"/>
        </w:rPr>
        <w:tab/>
      </w:r>
      <w:r w:rsidR="000A6864" w:rsidRPr="00D60016">
        <w:rPr>
          <w:rFonts w:ascii="Open Sans" w:hAnsi="Open Sans" w:cs="Open Sans"/>
          <w:b/>
          <w:bCs/>
          <w:sz w:val="36"/>
          <w:szCs w:val="36"/>
        </w:rPr>
        <w:tab/>
      </w:r>
      <w:r w:rsidR="00E1612D">
        <w:rPr>
          <w:rFonts w:ascii="Open Sans" w:hAnsi="Open Sans" w:cs="Open Sans"/>
          <w:b/>
          <w:bCs/>
          <w:sz w:val="36"/>
          <w:szCs w:val="36"/>
        </w:rPr>
        <w:tab/>
      </w:r>
      <w:r w:rsidRPr="00D60016">
        <w:rPr>
          <w:rFonts w:ascii="Open Sans" w:hAnsi="Open Sans" w:cs="Open Sans"/>
          <w:b/>
          <w:bCs/>
        </w:rPr>
        <w:t>Datum______</w:t>
      </w:r>
      <w:r w:rsidR="00D60016">
        <w:rPr>
          <w:rFonts w:ascii="Open Sans" w:hAnsi="Open Sans" w:cs="Open Sans"/>
          <w:b/>
          <w:bCs/>
        </w:rPr>
        <w:t>___</w:t>
      </w:r>
      <w:r w:rsidRPr="00D60016">
        <w:rPr>
          <w:rFonts w:ascii="Open Sans" w:hAnsi="Open Sans" w:cs="Open Sans"/>
          <w:b/>
          <w:bCs/>
        </w:rPr>
        <w:t>_______</w:t>
      </w:r>
    </w:p>
    <w:tbl>
      <w:tblPr>
        <w:tblStyle w:val="Tabellenraster"/>
        <w:tblW w:w="13887" w:type="dxa"/>
        <w:tblLayout w:type="fixed"/>
        <w:tblLook w:val="04A0" w:firstRow="1" w:lastRow="0" w:firstColumn="1" w:lastColumn="0" w:noHBand="0" w:noVBand="1"/>
      </w:tblPr>
      <w:tblGrid>
        <w:gridCol w:w="1216"/>
        <w:gridCol w:w="658"/>
        <w:gridCol w:w="673"/>
        <w:gridCol w:w="621"/>
        <w:gridCol w:w="655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3969"/>
      </w:tblGrid>
      <w:tr w:rsidR="005548B9" w:rsidRPr="001459E2" w14:paraId="52E3161A" w14:textId="77777777" w:rsidTr="005548B9">
        <w:trPr>
          <w:cantSplit/>
          <w:trHeight w:val="412"/>
          <w:tblHeader/>
        </w:trPr>
        <w:tc>
          <w:tcPr>
            <w:tcW w:w="1216" w:type="dxa"/>
            <w:vMerge w:val="restart"/>
            <w:shd w:val="clear" w:color="auto" w:fill="E7E6E6" w:themeFill="background2"/>
          </w:tcPr>
          <w:p w14:paraId="0C5F858F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4793792B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7F9C45A0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2928179E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021ED20F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736D2BC3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3E34DF63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0D6ABA00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526E4E17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6CB6BC1E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20CFDCBC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6153ED30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  <w:r w:rsidRPr="00D60016">
              <w:rPr>
                <w:rFonts w:ascii="Open Sans" w:hAnsi="Open Sans" w:cs="Open Sans"/>
                <w:b/>
                <w:bCs/>
              </w:rPr>
              <w:t>Name</w:t>
            </w:r>
          </w:p>
        </w:tc>
        <w:tc>
          <w:tcPr>
            <w:tcW w:w="5442" w:type="dxa"/>
            <w:gridSpan w:val="8"/>
            <w:shd w:val="clear" w:color="auto" w:fill="E7E6E6" w:themeFill="background2"/>
            <w:vAlign w:val="center"/>
          </w:tcPr>
          <w:p w14:paraId="6BBF42EB" w14:textId="77777777" w:rsidR="005548B9" w:rsidRPr="00D60016" w:rsidRDefault="005548B9" w:rsidP="008E510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0016">
              <w:rPr>
                <w:rFonts w:ascii="Open Sans" w:hAnsi="Open Sans" w:cs="Open Sans"/>
                <w:b/>
                <w:bCs/>
                <w:sz w:val="20"/>
                <w:szCs w:val="20"/>
              </w:rPr>
              <w:t>Zahlverständnis</w:t>
            </w:r>
          </w:p>
        </w:tc>
        <w:tc>
          <w:tcPr>
            <w:tcW w:w="2693" w:type="dxa"/>
            <w:gridSpan w:val="4"/>
            <w:shd w:val="clear" w:color="auto" w:fill="E7E6E6" w:themeFill="background2"/>
          </w:tcPr>
          <w:p w14:paraId="23773493" w14:textId="1FE5E5AC" w:rsidR="005548B9" w:rsidRPr="00D60016" w:rsidRDefault="005548B9" w:rsidP="00B81C10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0016">
              <w:rPr>
                <w:rFonts w:ascii="Open Sans" w:hAnsi="Open Sans" w:cs="Open Sans"/>
                <w:b/>
                <w:bCs/>
                <w:sz w:val="20"/>
                <w:szCs w:val="20"/>
              </w:rPr>
              <w:t>Operationsverständnis</w:t>
            </w:r>
          </w:p>
        </w:tc>
        <w:tc>
          <w:tcPr>
            <w:tcW w:w="567" w:type="dxa"/>
            <w:shd w:val="clear" w:color="auto" w:fill="E7E6E6" w:themeFill="background2"/>
          </w:tcPr>
          <w:p w14:paraId="2AAE006E" w14:textId="77777777" w:rsidR="005548B9" w:rsidRPr="00D60016" w:rsidRDefault="005548B9" w:rsidP="005548B9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E7E6E6" w:themeFill="background2"/>
          </w:tcPr>
          <w:p w14:paraId="2F28A0FA" w14:textId="74B3A42B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44B46BCA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5897FD79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59E3E3AC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16A219B9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63C198AF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150B608C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70838EB5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0206AA46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54BEDDED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28DFF9A8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</w:p>
          <w:p w14:paraId="3379634B" w14:textId="77777777" w:rsidR="005548B9" w:rsidRPr="00D60016" w:rsidRDefault="005548B9" w:rsidP="00B81C10">
            <w:pPr>
              <w:rPr>
                <w:rFonts w:ascii="Open Sans" w:hAnsi="Open Sans" w:cs="Open Sans"/>
                <w:b/>
                <w:bCs/>
              </w:rPr>
            </w:pPr>
            <w:r w:rsidRPr="00D60016">
              <w:rPr>
                <w:rFonts w:ascii="Open Sans" w:hAnsi="Open Sans" w:cs="Open Sans"/>
                <w:b/>
                <w:bCs/>
              </w:rPr>
              <w:t>Kommentar/Förderhinweise:</w:t>
            </w:r>
          </w:p>
        </w:tc>
      </w:tr>
      <w:tr w:rsidR="008E5108" w:rsidRPr="001459E2" w14:paraId="09829958" w14:textId="77777777" w:rsidTr="005548B9">
        <w:trPr>
          <w:cantSplit/>
          <w:trHeight w:val="3393"/>
          <w:tblHeader/>
        </w:trPr>
        <w:tc>
          <w:tcPr>
            <w:tcW w:w="1216" w:type="dxa"/>
            <w:vMerge/>
            <w:shd w:val="clear" w:color="auto" w:fill="E7E6E6" w:themeFill="background2"/>
          </w:tcPr>
          <w:p w14:paraId="6CD3C5D3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  <w:textDirection w:val="btLr"/>
          </w:tcPr>
          <w:p w14:paraId="7892D351" w14:textId="71CDEC90" w:rsidR="008E5108" w:rsidRPr="008E5108" w:rsidRDefault="008E5108" w:rsidP="008E510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0. </w:t>
            </w:r>
            <w:r w:rsidRPr="008E5108">
              <w:rPr>
                <w:rFonts w:ascii="Open Sans" w:hAnsi="Open Sans" w:cs="Open Sans"/>
                <w:sz w:val="16"/>
                <w:szCs w:val="16"/>
              </w:rPr>
              <w:t>Zahlwortreihe aufsagen (vorwärts</w:t>
            </w:r>
          </w:p>
          <w:p w14:paraId="13591C74" w14:textId="310475B9" w:rsidR="008E5108" w:rsidRPr="008E5108" w:rsidRDefault="008E5108" w:rsidP="008E510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  <w:r w:rsidRPr="008E5108">
              <w:rPr>
                <w:rFonts w:ascii="Open Sans" w:hAnsi="Open Sans" w:cs="Open Sans"/>
                <w:sz w:val="16"/>
                <w:szCs w:val="16"/>
              </w:rPr>
              <w:t>&amp; rückwärts)</w:t>
            </w:r>
          </w:p>
          <w:p w14:paraId="5CA537B9" w14:textId="77777777" w:rsidR="008E5108" w:rsidRPr="00D60016" w:rsidRDefault="008E5108" w:rsidP="00B81C10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E7E6E6" w:themeFill="background2"/>
            <w:textDirection w:val="btLr"/>
          </w:tcPr>
          <w:p w14:paraId="4957AD24" w14:textId="77777777" w:rsidR="008E5108" w:rsidRPr="00D60016" w:rsidRDefault="008E5108" w:rsidP="00B81C10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>1. Zahl</w:t>
            </w:r>
            <w:r>
              <w:rPr>
                <w:rFonts w:ascii="Open Sans" w:hAnsi="Open Sans" w:cs="Open Sans"/>
                <w:sz w:val="16"/>
                <w:szCs w:val="16"/>
              </w:rPr>
              <w:t>symbole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identifizieren </w:t>
            </w:r>
          </w:p>
        </w:tc>
        <w:tc>
          <w:tcPr>
            <w:tcW w:w="621" w:type="dxa"/>
            <w:shd w:val="clear" w:color="auto" w:fill="E7E6E6" w:themeFill="background2"/>
            <w:textDirection w:val="btLr"/>
          </w:tcPr>
          <w:p w14:paraId="439A1E5C" w14:textId="77777777" w:rsidR="008E5108" w:rsidRPr="00D60016" w:rsidRDefault="008E5108" w:rsidP="00B81C10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>2. Darstellungsvernetzung vom</w:t>
            </w:r>
          </w:p>
          <w:p w14:paraId="0A8B98ED" w14:textId="77777777" w:rsidR="008E5108" w:rsidRPr="00D60016" w:rsidRDefault="008E5108" w:rsidP="00B81C10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  Alltagsbild zum Za</w:t>
            </w:r>
            <w:r>
              <w:rPr>
                <w:rFonts w:ascii="Open Sans" w:hAnsi="Open Sans" w:cs="Open Sans"/>
                <w:sz w:val="16"/>
                <w:szCs w:val="16"/>
              </w:rPr>
              <w:t>hlsymbol</w:t>
            </w:r>
          </w:p>
        </w:tc>
        <w:tc>
          <w:tcPr>
            <w:tcW w:w="655" w:type="dxa"/>
            <w:shd w:val="clear" w:color="auto" w:fill="E7E6E6" w:themeFill="background2"/>
            <w:textDirection w:val="btLr"/>
          </w:tcPr>
          <w:p w14:paraId="287665FC" w14:textId="77777777" w:rsidR="008E5108" w:rsidRPr="00D60016" w:rsidRDefault="008E5108" w:rsidP="00B81C10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3. </w:t>
            </w:r>
            <w:r>
              <w:rPr>
                <w:rFonts w:ascii="Open Sans" w:hAnsi="Open Sans" w:cs="Open Sans"/>
                <w:sz w:val="16"/>
                <w:szCs w:val="16"/>
              </w:rPr>
              <w:t>Anzahl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>erfassung</w:t>
            </w:r>
            <w:r>
              <w:rPr>
                <w:rStyle w:val="Kommentarzeichen"/>
              </w:rPr>
              <w:t xml:space="preserve"> m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>it</w:t>
            </w:r>
          </w:p>
          <w:p w14:paraId="61333CA0" w14:textId="77777777" w:rsidR="008E5108" w:rsidRPr="00D60016" w:rsidRDefault="008E5108" w:rsidP="00B81C10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  Würfelbildern </w:t>
            </w:r>
          </w:p>
        </w:tc>
        <w:tc>
          <w:tcPr>
            <w:tcW w:w="708" w:type="dxa"/>
            <w:shd w:val="clear" w:color="auto" w:fill="E7E6E6" w:themeFill="background2"/>
            <w:textDirection w:val="btLr"/>
          </w:tcPr>
          <w:p w14:paraId="05A9BC4A" w14:textId="77777777" w:rsidR="008E5108" w:rsidRPr="00D60016" w:rsidRDefault="008E5108" w:rsidP="00B81C10">
            <w:pPr>
              <w:widowControl w:val="0"/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>4. Darstellungsvernetzung vom</w:t>
            </w:r>
          </w:p>
          <w:p w14:paraId="035DDB7B" w14:textId="2E9670FB" w:rsidR="008E5108" w:rsidRPr="00D60016" w:rsidRDefault="008E5108" w:rsidP="00B81C10">
            <w:pPr>
              <w:widowControl w:val="0"/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  Punktebild zum Zahl</w:t>
            </w:r>
            <w:r>
              <w:rPr>
                <w:rFonts w:ascii="Open Sans" w:hAnsi="Open Sans" w:cs="Open Sans"/>
                <w:sz w:val="16"/>
                <w:szCs w:val="16"/>
              </w:rPr>
              <w:t>symbol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1D96B06C" w14:textId="77777777" w:rsidR="008E5108" w:rsidRDefault="008E5108" w:rsidP="008E510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5. Darstellungsvernetzung von </w:t>
            </w:r>
            <w:r>
              <w:rPr>
                <w:rFonts w:ascii="Open Sans" w:hAnsi="Open Sans" w:cs="Open Sans"/>
                <w:sz w:val="16"/>
                <w:szCs w:val="16"/>
              </w:rPr>
              <w:t>Zahl-</w:t>
            </w:r>
          </w:p>
          <w:p w14:paraId="6B0A49D4" w14:textId="414405AD" w:rsidR="008E5108" w:rsidRPr="00D60016" w:rsidRDefault="008E5108" w:rsidP="008E510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symbol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zu 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>Alltagsbild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und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Punktebild 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671EBB01" w14:textId="77777777" w:rsidR="008E5108" w:rsidRDefault="008E5108" w:rsidP="008E510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6. Darstellungsvernetzung von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Alltagsbild </w:t>
            </w:r>
          </w:p>
          <w:p w14:paraId="375311C1" w14:textId="195C713D" w:rsidR="008E5108" w:rsidRPr="00D60016" w:rsidRDefault="008E5108" w:rsidP="008E510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und </w:t>
            </w:r>
            <w:r w:rsidR="00EA502D">
              <w:rPr>
                <w:rFonts w:ascii="Open Sans" w:hAnsi="Open Sans" w:cs="Open Sans"/>
                <w:sz w:val="16"/>
                <w:szCs w:val="16"/>
              </w:rPr>
              <w:t>Finger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bild </w:t>
            </w:r>
            <w:r>
              <w:rPr>
                <w:rFonts w:ascii="Open Sans" w:hAnsi="Open Sans" w:cs="Open Sans"/>
                <w:sz w:val="16"/>
                <w:szCs w:val="16"/>
              </w:rPr>
              <w:t>zu Zahlsymbol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08DCDA9B" w14:textId="77820641" w:rsidR="008E5108" w:rsidRPr="00D60016" w:rsidRDefault="001A06C9" w:rsidP="00B81C1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8E5108" w:rsidRPr="00D60016">
              <w:rPr>
                <w:rFonts w:ascii="Open Sans" w:hAnsi="Open Sans" w:cs="Open Sans"/>
                <w:sz w:val="16"/>
                <w:szCs w:val="16"/>
              </w:rPr>
              <w:t xml:space="preserve">  7. </w:t>
            </w:r>
            <w:r w:rsidR="008E5108">
              <w:rPr>
                <w:rFonts w:ascii="Open Sans" w:hAnsi="Open Sans" w:cs="Open Sans"/>
                <w:sz w:val="16"/>
                <w:szCs w:val="16"/>
              </w:rPr>
              <w:t>A</w:t>
            </w:r>
            <w:r w:rsidR="005548B9">
              <w:rPr>
                <w:rFonts w:ascii="Open Sans" w:hAnsi="Open Sans" w:cs="Open Sans"/>
                <w:sz w:val="16"/>
                <w:szCs w:val="16"/>
              </w:rPr>
              <w:t>nzahlen vergleichen</w:t>
            </w:r>
          </w:p>
        </w:tc>
        <w:tc>
          <w:tcPr>
            <w:tcW w:w="708" w:type="dxa"/>
            <w:shd w:val="clear" w:color="auto" w:fill="E7E6E6" w:themeFill="background2"/>
            <w:textDirection w:val="btLr"/>
          </w:tcPr>
          <w:p w14:paraId="735503FC" w14:textId="2D141BFA" w:rsidR="008E5108" w:rsidRPr="008E5108" w:rsidRDefault="001A06C9" w:rsidP="00B81C1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8E5108" w:rsidRPr="00D60016">
              <w:rPr>
                <w:rFonts w:ascii="Open Sans" w:hAnsi="Open Sans" w:cs="Open Sans"/>
                <w:sz w:val="16"/>
                <w:szCs w:val="16"/>
              </w:rPr>
              <w:t xml:space="preserve">  8. </w:t>
            </w:r>
            <w:r w:rsidR="005548B9">
              <w:rPr>
                <w:rFonts w:ascii="Open Sans" w:hAnsi="Open Sans" w:cs="Open Sans"/>
                <w:sz w:val="16"/>
                <w:szCs w:val="16"/>
              </w:rPr>
              <w:t>Addition in einer Alltagssituation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1F86C878" w14:textId="5236F3E8" w:rsidR="008E5108" w:rsidRPr="00D60016" w:rsidRDefault="001A06C9" w:rsidP="00B81C10">
            <w:pPr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="008E5108" w:rsidRPr="00D6001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8E5108">
              <w:rPr>
                <w:rFonts w:ascii="Open Sans" w:hAnsi="Open Sans" w:cs="Open Sans"/>
                <w:sz w:val="16"/>
                <w:szCs w:val="16"/>
              </w:rPr>
              <w:t>9</w:t>
            </w:r>
            <w:r w:rsidR="008E5108"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 w:rsidR="005548B9">
              <w:rPr>
                <w:rFonts w:ascii="Open Sans" w:hAnsi="Open Sans" w:cs="Open Sans"/>
                <w:sz w:val="16"/>
                <w:szCs w:val="16"/>
              </w:rPr>
              <w:t>Symbolische Darstellung der Addition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10C5690E" w14:textId="268FE4D5" w:rsidR="008E5108" w:rsidRPr="00D60016" w:rsidRDefault="008E5108" w:rsidP="00B81C10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  <w:r>
              <w:rPr>
                <w:rFonts w:ascii="Open Sans" w:hAnsi="Open Sans" w:cs="Open Sans"/>
                <w:sz w:val="16"/>
                <w:szCs w:val="16"/>
              </w:rPr>
              <w:t>0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 w:rsidR="005548B9">
              <w:rPr>
                <w:rFonts w:ascii="Open Sans" w:hAnsi="Open Sans" w:cs="Open Sans"/>
                <w:sz w:val="16"/>
                <w:szCs w:val="16"/>
              </w:rPr>
              <w:t>Subtraktion einer Alltagssituation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005C002D" w14:textId="0EB75378" w:rsidR="008E5108" w:rsidRPr="00D60016" w:rsidRDefault="008E5108" w:rsidP="00B81C10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  <w:r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 w:rsidR="005548B9">
              <w:rPr>
                <w:rFonts w:ascii="Open Sans" w:hAnsi="Open Sans" w:cs="Open Sans"/>
                <w:sz w:val="16"/>
                <w:szCs w:val="16"/>
              </w:rPr>
              <w:t>Symbolische Darstellung der Subtraktion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647F79C4" w14:textId="7DADB317" w:rsidR="008E5108" w:rsidRPr="00D60016" w:rsidRDefault="008E5108" w:rsidP="00B81C10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  <w:r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 w:rsidR="005548B9">
              <w:rPr>
                <w:rFonts w:ascii="Open Sans" w:hAnsi="Open Sans" w:cs="Open Sans"/>
                <w:sz w:val="16"/>
                <w:szCs w:val="16"/>
              </w:rPr>
              <w:t>Anzahlen zeichnen</w:t>
            </w:r>
          </w:p>
        </w:tc>
        <w:tc>
          <w:tcPr>
            <w:tcW w:w="3969" w:type="dxa"/>
            <w:vMerge/>
            <w:shd w:val="clear" w:color="auto" w:fill="E7E6E6" w:themeFill="background2"/>
          </w:tcPr>
          <w:p w14:paraId="096F2F9F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E5108" w14:paraId="729255F2" w14:textId="77777777" w:rsidTr="005548B9">
        <w:trPr>
          <w:trHeight w:val="390"/>
        </w:trPr>
        <w:tc>
          <w:tcPr>
            <w:tcW w:w="1216" w:type="dxa"/>
          </w:tcPr>
          <w:p w14:paraId="72416962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5274B914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62ED246E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3E9B8CF1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707AD27D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2E9F68E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4A463DA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19779DD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B2ADAB1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6614961C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ECF99E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D4FCB5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3938D10D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53B8B0A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</w:tcPr>
          <w:p w14:paraId="6F5D8A5F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E5108" w14:paraId="2D898D2B" w14:textId="77777777" w:rsidTr="005548B9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72F8136E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320E602B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6C8C192D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55AEBF1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2BE5DD5A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C69932C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93FD1C7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5FB47B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29BAFD3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9B4DCAA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A822347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902A2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EAD8EA0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3459161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6EE6F673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E5108" w14:paraId="0D91E854" w14:textId="77777777" w:rsidTr="005548B9">
        <w:trPr>
          <w:trHeight w:val="390"/>
        </w:trPr>
        <w:tc>
          <w:tcPr>
            <w:tcW w:w="1216" w:type="dxa"/>
          </w:tcPr>
          <w:p w14:paraId="10F979F9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4DC906A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3410C2D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020F2586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1A1F2561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7E9A759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9C5D927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6285C26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563F35F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467C6DFC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2E943AA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79B1E4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64E4EB5F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3D267F1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</w:tcPr>
          <w:p w14:paraId="08E67E8F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E5108" w14:paraId="33C20BDA" w14:textId="77777777" w:rsidTr="005548B9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318A90B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2BDEB12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193EAB2A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1439321E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714463CA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67B533BE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8EE780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E53ED6B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4C80C7E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199429D3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153447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C838394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C5B7AEF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C882F8A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6F949FC4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E5108" w14:paraId="1C57611E" w14:textId="77777777" w:rsidTr="005548B9">
        <w:trPr>
          <w:trHeight w:val="390"/>
        </w:trPr>
        <w:tc>
          <w:tcPr>
            <w:tcW w:w="1216" w:type="dxa"/>
          </w:tcPr>
          <w:p w14:paraId="364D888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577B972E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3B63AE61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7A25A3F0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110F3330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0F2B7BCD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2392644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57DBA6C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365922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5AA4E8F6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38A1CCF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47FD2D7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16C8714D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22AF5FBB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</w:tcPr>
          <w:p w14:paraId="3CF84AB9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E5108" w14:paraId="3FB0D53B" w14:textId="77777777" w:rsidTr="005548B9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5F35816E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22B34862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52EC8EE6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5832E957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342E9C00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B238D54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DF1CDD9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072BAE6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C78E4D2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34EF08E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1358419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19886E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793932B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3819CBB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7E66900A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E5108" w14:paraId="415559DB" w14:textId="77777777" w:rsidTr="005548B9">
        <w:trPr>
          <w:trHeight w:val="390"/>
        </w:trPr>
        <w:tc>
          <w:tcPr>
            <w:tcW w:w="1216" w:type="dxa"/>
          </w:tcPr>
          <w:p w14:paraId="7DF10D2D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239361E6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681F736B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199BB8EC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0612028A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7BF82293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9535550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CFCDE4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BE7A873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61362422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5151CD1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5FF706B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73888153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56D63FCB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</w:tcPr>
          <w:p w14:paraId="745A2549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E5108" w14:paraId="1C711926" w14:textId="77777777" w:rsidTr="005548B9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2074F3DD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41BC1F5B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690BB721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017D5B5D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4126A141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2050360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55F20C4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78BD1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BFB33E9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F03449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B6B319F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A5B4F4B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BFDC25F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1166CFD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745FDB6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E5108" w14:paraId="3F7EA35C" w14:textId="77777777" w:rsidTr="005548B9">
        <w:trPr>
          <w:trHeight w:val="390"/>
        </w:trPr>
        <w:tc>
          <w:tcPr>
            <w:tcW w:w="1216" w:type="dxa"/>
          </w:tcPr>
          <w:p w14:paraId="39DE7DBA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278A27E2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7A28BE5F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081C4856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400FCE9A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975CF19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796D429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056202E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31D652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09BE0D9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B1C28D4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2573816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470F937C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3B99E0AD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</w:tcPr>
          <w:p w14:paraId="194D2484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574AFD" w14:paraId="21DF7BB5" w14:textId="77777777" w:rsidTr="005548B9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1F7A6C5D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369BE82E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1626EFA0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6EC38877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5E573809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30DA662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B4D3C5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2D0210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B4DCF5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F8D5EDF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D6FDF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0399633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C441AB7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BC19F71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4E0E9E66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2ED8A41F" w14:textId="481D1307" w:rsidR="008E5108" w:rsidRPr="00574AFD" w:rsidRDefault="008E5108">
      <w:pPr>
        <w:rPr>
          <w:sz w:val="2"/>
          <w:szCs w:val="2"/>
        </w:rPr>
      </w:pPr>
    </w:p>
    <w:p w14:paraId="168FC865" w14:textId="25078ECE" w:rsidR="006B1ACD" w:rsidRDefault="006B1ACD"/>
    <w:tbl>
      <w:tblPr>
        <w:tblStyle w:val="Tabellenraster"/>
        <w:tblW w:w="13887" w:type="dxa"/>
        <w:tblLayout w:type="fixed"/>
        <w:tblLook w:val="04A0" w:firstRow="1" w:lastRow="0" w:firstColumn="1" w:lastColumn="0" w:noHBand="0" w:noVBand="1"/>
      </w:tblPr>
      <w:tblGrid>
        <w:gridCol w:w="1216"/>
        <w:gridCol w:w="658"/>
        <w:gridCol w:w="673"/>
        <w:gridCol w:w="621"/>
        <w:gridCol w:w="655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3969"/>
      </w:tblGrid>
      <w:tr w:rsidR="006B1ACD" w:rsidRPr="001459E2" w14:paraId="6A4E8247" w14:textId="77777777" w:rsidTr="00982F48">
        <w:trPr>
          <w:cantSplit/>
          <w:trHeight w:val="412"/>
          <w:tblHeader/>
        </w:trPr>
        <w:tc>
          <w:tcPr>
            <w:tcW w:w="1216" w:type="dxa"/>
            <w:vMerge w:val="restart"/>
            <w:shd w:val="clear" w:color="auto" w:fill="E7E6E6" w:themeFill="background2"/>
          </w:tcPr>
          <w:p w14:paraId="019060B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1ADB5C0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6C66ECB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4394CC5D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3E70E8C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0C9EB75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3FED56E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0F2BE03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21467BD3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28090434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7CF2FB5B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10A1C24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  <w:r w:rsidRPr="00D60016">
              <w:rPr>
                <w:rFonts w:ascii="Open Sans" w:hAnsi="Open Sans" w:cs="Open Sans"/>
                <w:b/>
                <w:bCs/>
              </w:rPr>
              <w:t>Name</w:t>
            </w:r>
          </w:p>
        </w:tc>
        <w:tc>
          <w:tcPr>
            <w:tcW w:w="5442" w:type="dxa"/>
            <w:gridSpan w:val="8"/>
            <w:shd w:val="clear" w:color="auto" w:fill="E7E6E6" w:themeFill="background2"/>
            <w:vAlign w:val="center"/>
          </w:tcPr>
          <w:p w14:paraId="28A7E1B6" w14:textId="77777777" w:rsidR="006B1ACD" w:rsidRPr="00D60016" w:rsidRDefault="006B1ACD" w:rsidP="00982F4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0016">
              <w:rPr>
                <w:rFonts w:ascii="Open Sans" w:hAnsi="Open Sans" w:cs="Open Sans"/>
                <w:b/>
                <w:bCs/>
                <w:sz w:val="20"/>
                <w:szCs w:val="20"/>
              </w:rPr>
              <w:t>Zahlverständnis</w:t>
            </w:r>
          </w:p>
        </w:tc>
        <w:tc>
          <w:tcPr>
            <w:tcW w:w="2693" w:type="dxa"/>
            <w:gridSpan w:val="4"/>
            <w:shd w:val="clear" w:color="auto" w:fill="E7E6E6" w:themeFill="background2"/>
          </w:tcPr>
          <w:p w14:paraId="4B8ABF82" w14:textId="77777777" w:rsidR="006B1ACD" w:rsidRPr="00D60016" w:rsidRDefault="006B1ACD" w:rsidP="00982F4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D60016">
              <w:rPr>
                <w:rFonts w:ascii="Open Sans" w:hAnsi="Open Sans" w:cs="Open Sans"/>
                <w:b/>
                <w:bCs/>
                <w:sz w:val="20"/>
                <w:szCs w:val="20"/>
              </w:rPr>
              <w:t>Operationsverständnis</w:t>
            </w:r>
          </w:p>
        </w:tc>
        <w:tc>
          <w:tcPr>
            <w:tcW w:w="567" w:type="dxa"/>
            <w:shd w:val="clear" w:color="auto" w:fill="E7E6E6" w:themeFill="background2"/>
          </w:tcPr>
          <w:p w14:paraId="24E1C781" w14:textId="77777777" w:rsidR="006B1ACD" w:rsidRPr="00D60016" w:rsidRDefault="006B1ACD" w:rsidP="00982F48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shd w:val="clear" w:color="auto" w:fill="E7E6E6" w:themeFill="background2"/>
          </w:tcPr>
          <w:p w14:paraId="04AF5B3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564AD4B2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0FCEA5B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05B7B99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7457AF7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62F371B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305EAC0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3AFAA95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3D3F40CD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3EA5DC4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7C00678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  <w:p w14:paraId="3690C12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  <w:r w:rsidRPr="00D60016">
              <w:rPr>
                <w:rFonts w:ascii="Open Sans" w:hAnsi="Open Sans" w:cs="Open Sans"/>
                <w:b/>
                <w:bCs/>
              </w:rPr>
              <w:t>Kommentar/Förderhinweise:</w:t>
            </w:r>
          </w:p>
        </w:tc>
      </w:tr>
      <w:tr w:rsidR="006B1ACD" w:rsidRPr="001459E2" w14:paraId="72246840" w14:textId="77777777" w:rsidTr="00982F48">
        <w:trPr>
          <w:cantSplit/>
          <w:trHeight w:val="3393"/>
          <w:tblHeader/>
        </w:trPr>
        <w:tc>
          <w:tcPr>
            <w:tcW w:w="1216" w:type="dxa"/>
            <w:vMerge/>
            <w:shd w:val="clear" w:color="auto" w:fill="E7E6E6" w:themeFill="background2"/>
          </w:tcPr>
          <w:p w14:paraId="60E8D5D4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  <w:textDirection w:val="btLr"/>
          </w:tcPr>
          <w:p w14:paraId="5F5FFF67" w14:textId="77777777" w:rsidR="006B1ACD" w:rsidRPr="008E5108" w:rsidRDefault="006B1ACD" w:rsidP="00982F4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0. </w:t>
            </w:r>
            <w:r w:rsidRPr="008E5108">
              <w:rPr>
                <w:rFonts w:ascii="Open Sans" w:hAnsi="Open Sans" w:cs="Open Sans"/>
                <w:sz w:val="16"/>
                <w:szCs w:val="16"/>
              </w:rPr>
              <w:t>Zahlwortreihe aufsagen (vorwärts</w:t>
            </w:r>
          </w:p>
          <w:p w14:paraId="00D60703" w14:textId="77777777" w:rsidR="006B1ACD" w:rsidRPr="008E5108" w:rsidRDefault="006B1ACD" w:rsidP="00982F4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  <w:r w:rsidRPr="008E5108">
              <w:rPr>
                <w:rFonts w:ascii="Open Sans" w:hAnsi="Open Sans" w:cs="Open Sans"/>
                <w:sz w:val="16"/>
                <w:szCs w:val="16"/>
              </w:rPr>
              <w:t>&amp; rückwärts)</w:t>
            </w:r>
          </w:p>
          <w:p w14:paraId="2DD7A37B" w14:textId="77777777" w:rsidR="006B1ACD" w:rsidRPr="00D60016" w:rsidRDefault="006B1ACD" w:rsidP="00982F4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E7E6E6" w:themeFill="background2"/>
            <w:textDirection w:val="btLr"/>
          </w:tcPr>
          <w:p w14:paraId="44A771A9" w14:textId="77777777" w:rsidR="006B1ACD" w:rsidRPr="00D60016" w:rsidRDefault="006B1ACD" w:rsidP="00982F4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>1. Zahl</w:t>
            </w:r>
            <w:r>
              <w:rPr>
                <w:rFonts w:ascii="Open Sans" w:hAnsi="Open Sans" w:cs="Open Sans"/>
                <w:sz w:val="16"/>
                <w:szCs w:val="16"/>
              </w:rPr>
              <w:t>symbole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identifizieren </w:t>
            </w:r>
          </w:p>
        </w:tc>
        <w:tc>
          <w:tcPr>
            <w:tcW w:w="621" w:type="dxa"/>
            <w:shd w:val="clear" w:color="auto" w:fill="E7E6E6" w:themeFill="background2"/>
            <w:textDirection w:val="btLr"/>
          </w:tcPr>
          <w:p w14:paraId="66C04CC7" w14:textId="77777777" w:rsidR="006B1ACD" w:rsidRPr="00D60016" w:rsidRDefault="006B1ACD" w:rsidP="00982F4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>2. Darstellungsvernetzung vom</w:t>
            </w:r>
          </w:p>
          <w:p w14:paraId="7A4E517F" w14:textId="77777777" w:rsidR="006B1ACD" w:rsidRPr="00D60016" w:rsidRDefault="006B1ACD" w:rsidP="00982F4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  Alltagsbild zum Za</w:t>
            </w:r>
            <w:r>
              <w:rPr>
                <w:rFonts w:ascii="Open Sans" w:hAnsi="Open Sans" w:cs="Open Sans"/>
                <w:sz w:val="16"/>
                <w:szCs w:val="16"/>
              </w:rPr>
              <w:t>hlsymbol</w:t>
            </w:r>
          </w:p>
        </w:tc>
        <w:tc>
          <w:tcPr>
            <w:tcW w:w="655" w:type="dxa"/>
            <w:shd w:val="clear" w:color="auto" w:fill="E7E6E6" w:themeFill="background2"/>
            <w:textDirection w:val="btLr"/>
          </w:tcPr>
          <w:p w14:paraId="299961DC" w14:textId="77777777" w:rsidR="006B1ACD" w:rsidRPr="00D60016" w:rsidRDefault="006B1ACD" w:rsidP="00982F4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3. </w:t>
            </w:r>
            <w:r>
              <w:rPr>
                <w:rFonts w:ascii="Open Sans" w:hAnsi="Open Sans" w:cs="Open Sans"/>
                <w:sz w:val="16"/>
                <w:szCs w:val="16"/>
              </w:rPr>
              <w:t>Anzahl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>erfassung</w:t>
            </w:r>
            <w:r>
              <w:rPr>
                <w:rStyle w:val="Kommentarzeichen"/>
              </w:rPr>
              <w:t xml:space="preserve"> m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>it</w:t>
            </w:r>
          </w:p>
          <w:p w14:paraId="7C4BFDF9" w14:textId="77777777" w:rsidR="006B1ACD" w:rsidRPr="00D60016" w:rsidRDefault="006B1ACD" w:rsidP="00982F4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  Würfelbildern </w:t>
            </w:r>
          </w:p>
        </w:tc>
        <w:tc>
          <w:tcPr>
            <w:tcW w:w="708" w:type="dxa"/>
            <w:shd w:val="clear" w:color="auto" w:fill="E7E6E6" w:themeFill="background2"/>
            <w:textDirection w:val="btLr"/>
          </w:tcPr>
          <w:p w14:paraId="0A5B3D7C" w14:textId="77777777" w:rsidR="006B1ACD" w:rsidRPr="00D60016" w:rsidRDefault="006B1ACD" w:rsidP="00982F48">
            <w:pPr>
              <w:widowControl w:val="0"/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>4. Darstellungsvernetzung vom</w:t>
            </w:r>
          </w:p>
          <w:p w14:paraId="6952739E" w14:textId="77777777" w:rsidR="006B1ACD" w:rsidRPr="00D60016" w:rsidRDefault="006B1ACD" w:rsidP="00982F48">
            <w:pPr>
              <w:widowControl w:val="0"/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  Punktebild zum Zahl</w:t>
            </w:r>
            <w:r>
              <w:rPr>
                <w:rFonts w:ascii="Open Sans" w:hAnsi="Open Sans" w:cs="Open Sans"/>
                <w:sz w:val="16"/>
                <w:szCs w:val="16"/>
              </w:rPr>
              <w:t>symbol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1B2A6FBC" w14:textId="77777777" w:rsidR="006B1ACD" w:rsidRDefault="006B1ACD" w:rsidP="00982F4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5. Darstellungsvernetzung von </w:t>
            </w:r>
            <w:r>
              <w:rPr>
                <w:rFonts w:ascii="Open Sans" w:hAnsi="Open Sans" w:cs="Open Sans"/>
                <w:sz w:val="16"/>
                <w:szCs w:val="16"/>
              </w:rPr>
              <w:t>Zahl-</w:t>
            </w:r>
          </w:p>
          <w:p w14:paraId="460D3206" w14:textId="77777777" w:rsidR="006B1ACD" w:rsidRPr="00D60016" w:rsidRDefault="006B1ACD" w:rsidP="00982F4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symbol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zu 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>Alltagsbild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und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Punktebild 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0344E8E6" w14:textId="77777777" w:rsidR="006B1ACD" w:rsidRDefault="006B1ACD" w:rsidP="00982F4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6. Darstellungsvernetzung von 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Alltagsbild </w:t>
            </w:r>
          </w:p>
          <w:p w14:paraId="05A7756F" w14:textId="77777777" w:rsidR="006B1ACD" w:rsidRPr="00D60016" w:rsidRDefault="006B1ACD" w:rsidP="00982F48">
            <w:pPr>
              <w:ind w:left="113" w:right="113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  und Finger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bild </w:t>
            </w:r>
            <w:r>
              <w:rPr>
                <w:rFonts w:ascii="Open Sans" w:hAnsi="Open Sans" w:cs="Open Sans"/>
                <w:sz w:val="16"/>
                <w:szCs w:val="16"/>
              </w:rPr>
              <w:t>zu Zahlsymbol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0450C772" w14:textId="2137F4B5" w:rsidR="006B1ACD" w:rsidRPr="00D60016" w:rsidRDefault="006B1ACD" w:rsidP="00982F48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1A06C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7. </w:t>
            </w:r>
            <w:r>
              <w:rPr>
                <w:rFonts w:ascii="Open Sans" w:hAnsi="Open Sans" w:cs="Open Sans"/>
                <w:sz w:val="16"/>
                <w:szCs w:val="16"/>
              </w:rPr>
              <w:t>Anzahlen vergleichen</w:t>
            </w:r>
          </w:p>
        </w:tc>
        <w:tc>
          <w:tcPr>
            <w:tcW w:w="708" w:type="dxa"/>
            <w:shd w:val="clear" w:color="auto" w:fill="E7E6E6" w:themeFill="background2"/>
            <w:textDirection w:val="btLr"/>
          </w:tcPr>
          <w:p w14:paraId="2A0019A7" w14:textId="7AB38D08" w:rsidR="006B1ACD" w:rsidRPr="008E5108" w:rsidRDefault="006B1ACD" w:rsidP="00982F48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="001A06C9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8. </w:t>
            </w:r>
            <w:r>
              <w:rPr>
                <w:rFonts w:ascii="Open Sans" w:hAnsi="Open Sans" w:cs="Open Sans"/>
                <w:sz w:val="16"/>
                <w:szCs w:val="16"/>
              </w:rPr>
              <w:t>Addition in einer Alltagssituation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60E4DD8E" w14:textId="21D31775" w:rsidR="006B1ACD" w:rsidRPr="00D60016" w:rsidRDefault="006B1ACD" w:rsidP="00982F48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1A06C9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>
              <w:rPr>
                <w:rFonts w:ascii="Open Sans" w:hAnsi="Open Sans" w:cs="Open Sans"/>
                <w:sz w:val="16"/>
                <w:szCs w:val="16"/>
              </w:rPr>
              <w:t>9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>
              <w:rPr>
                <w:rFonts w:ascii="Open Sans" w:hAnsi="Open Sans" w:cs="Open Sans"/>
                <w:sz w:val="16"/>
                <w:szCs w:val="16"/>
              </w:rPr>
              <w:t>Symbolische Darstellung der Addition</w:t>
            </w:r>
          </w:p>
        </w:tc>
        <w:tc>
          <w:tcPr>
            <w:tcW w:w="709" w:type="dxa"/>
            <w:shd w:val="clear" w:color="auto" w:fill="E7E6E6" w:themeFill="background2"/>
            <w:textDirection w:val="btLr"/>
          </w:tcPr>
          <w:p w14:paraId="47148B3E" w14:textId="77777777" w:rsidR="006B1ACD" w:rsidRPr="00D60016" w:rsidRDefault="006B1ACD" w:rsidP="00982F48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  <w:r>
              <w:rPr>
                <w:rFonts w:ascii="Open Sans" w:hAnsi="Open Sans" w:cs="Open Sans"/>
                <w:sz w:val="16"/>
                <w:szCs w:val="16"/>
              </w:rPr>
              <w:t>0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>
              <w:rPr>
                <w:rFonts w:ascii="Open Sans" w:hAnsi="Open Sans" w:cs="Open Sans"/>
                <w:sz w:val="16"/>
                <w:szCs w:val="16"/>
              </w:rPr>
              <w:t>Subtraktion einer Alltagssituation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7A2EB09F" w14:textId="77777777" w:rsidR="006B1ACD" w:rsidRPr="00D60016" w:rsidRDefault="006B1ACD" w:rsidP="00982F48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  <w:r>
              <w:rPr>
                <w:rFonts w:ascii="Open Sans" w:hAnsi="Open Sans" w:cs="Open Sans"/>
                <w:sz w:val="16"/>
                <w:szCs w:val="16"/>
              </w:rPr>
              <w:t>1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>
              <w:rPr>
                <w:rFonts w:ascii="Open Sans" w:hAnsi="Open Sans" w:cs="Open Sans"/>
                <w:sz w:val="16"/>
                <w:szCs w:val="16"/>
              </w:rPr>
              <w:t>Symbolische Darstellung der Subtraktion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6C3AC190" w14:textId="77777777" w:rsidR="006B1ACD" w:rsidRPr="00D60016" w:rsidRDefault="006B1ACD" w:rsidP="00982F48">
            <w:pPr>
              <w:rPr>
                <w:rFonts w:ascii="Open Sans" w:hAnsi="Open Sans" w:cs="Open Sans"/>
                <w:sz w:val="16"/>
                <w:szCs w:val="16"/>
              </w:rPr>
            </w:pP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 1</w:t>
            </w:r>
            <w:r>
              <w:rPr>
                <w:rFonts w:ascii="Open Sans" w:hAnsi="Open Sans" w:cs="Open Sans"/>
                <w:sz w:val="16"/>
                <w:szCs w:val="16"/>
              </w:rPr>
              <w:t>2</w:t>
            </w:r>
            <w:r w:rsidRPr="00D60016">
              <w:rPr>
                <w:rFonts w:ascii="Open Sans" w:hAnsi="Open Sans" w:cs="Open Sans"/>
                <w:sz w:val="16"/>
                <w:szCs w:val="16"/>
              </w:rPr>
              <w:t xml:space="preserve">. </w:t>
            </w:r>
            <w:r>
              <w:rPr>
                <w:rFonts w:ascii="Open Sans" w:hAnsi="Open Sans" w:cs="Open Sans"/>
                <w:sz w:val="16"/>
                <w:szCs w:val="16"/>
              </w:rPr>
              <w:t>Anzahlen zeichnen</w:t>
            </w:r>
          </w:p>
        </w:tc>
        <w:tc>
          <w:tcPr>
            <w:tcW w:w="3969" w:type="dxa"/>
            <w:vMerge/>
            <w:shd w:val="clear" w:color="auto" w:fill="E7E6E6" w:themeFill="background2"/>
          </w:tcPr>
          <w:p w14:paraId="2520B09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B1ACD" w14:paraId="75940230" w14:textId="77777777" w:rsidTr="00982F48">
        <w:trPr>
          <w:trHeight w:val="390"/>
        </w:trPr>
        <w:tc>
          <w:tcPr>
            <w:tcW w:w="1216" w:type="dxa"/>
          </w:tcPr>
          <w:p w14:paraId="79C04AB2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60FE7AC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1DB94F0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691AA45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3E1FE97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694D1D4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E680CF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8C6757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094206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0DAB092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58ABD7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6933CB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398D4B9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7C98C2A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</w:tcPr>
          <w:p w14:paraId="0B707DBA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B1ACD" w14:paraId="3C96A54F" w14:textId="77777777" w:rsidTr="00982F48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4A24DF6D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039C395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1B50387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6F92E4C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715E8A7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2F1F21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6E0F22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EB6E344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9396F6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B73E27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7C3C87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EE8A3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63A66E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989B76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634DD94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B1ACD" w14:paraId="1B5EA952" w14:textId="77777777" w:rsidTr="00982F48">
        <w:trPr>
          <w:trHeight w:val="390"/>
        </w:trPr>
        <w:tc>
          <w:tcPr>
            <w:tcW w:w="1216" w:type="dxa"/>
          </w:tcPr>
          <w:p w14:paraId="7A5099F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012FA9D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1C947D5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07996EB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2438337D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1B1C009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C4E74B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8E0248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9E605E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287E441B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F078A54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2F52716D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08D62793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1AB8DA6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</w:tcPr>
          <w:p w14:paraId="409E7E43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B1ACD" w14:paraId="70D770F8" w14:textId="77777777" w:rsidTr="00982F48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199269D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20F2EF5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22D3AF3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2DF5EB6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4E54DC7B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89B4383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79B07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274723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84E9AC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4A945BE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896425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7C283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11FEF04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1216443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29104944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B1ACD" w14:paraId="64B0B100" w14:textId="77777777" w:rsidTr="00982F48">
        <w:trPr>
          <w:trHeight w:val="390"/>
        </w:trPr>
        <w:tc>
          <w:tcPr>
            <w:tcW w:w="1216" w:type="dxa"/>
          </w:tcPr>
          <w:p w14:paraId="1415CDF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238A1CC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047E8E5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0627016A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216DEB4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10E76C8B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93BC5F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252795A4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AA46B6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10BA0CF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C8F330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2CA52CD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57B7299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28C4A4F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</w:tcPr>
          <w:p w14:paraId="1AF92FE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B1ACD" w14:paraId="317A68D0" w14:textId="77777777" w:rsidTr="00982F48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69832A4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67FA11D4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7F8ACDA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0B005F2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284E385A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BD4937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52ADE22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868E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9FD9313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4000375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357CC9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A516BD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0A3EC6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BB11392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23488DF3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B1ACD" w14:paraId="155C6F5F" w14:textId="77777777" w:rsidTr="00982F48">
        <w:trPr>
          <w:trHeight w:val="390"/>
        </w:trPr>
        <w:tc>
          <w:tcPr>
            <w:tcW w:w="1216" w:type="dxa"/>
          </w:tcPr>
          <w:p w14:paraId="4013BC9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5037D70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0942363D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4C27893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23C6FE22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24103652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D00A4B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CBB811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053C77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2918DD7B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39F56DB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77E9F8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6FBBEC84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176D6D4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</w:tcPr>
          <w:p w14:paraId="5C070BC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B1ACD" w14:paraId="3DDE94A4" w14:textId="77777777" w:rsidTr="00982F48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16295652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4AE1543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4168A64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66C106DA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1630D774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6AC6331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A2CACD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04B056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91AD54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573BEC3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469EF6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F11C42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79E79B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5B1074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2370EA7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B1ACD" w14:paraId="7A018BD7" w14:textId="77777777" w:rsidTr="00982F48">
        <w:trPr>
          <w:trHeight w:val="390"/>
        </w:trPr>
        <w:tc>
          <w:tcPr>
            <w:tcW w:w="1216" w:type="dxa"/>
          </w:tcPr>
          <w:p w14:paraId="1EF93C22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5A84B50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30227F4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367897B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4B6001D2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D32A8A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B7E21C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0E2D83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98C7DC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4DC335E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54F7D89A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33D652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255FA2BA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60F28D9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</w:tcPr>
          <w:p w14:paraId="542DBEE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B1ACD" w14:paraId="1733452E" w14:textId="77777777" w:rsidTr="00982F48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285EB4D6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544C47CA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0D6AE641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5910053B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56A59C6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A6EBBF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2DDFA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BEACDBB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9E36FB3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25410E1B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BC6E0D3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7ABCF4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53B9B5B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AC3AD4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1FDA5D2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E5108" w14:paraId="6BE1E73B" w14:textId="77777777" w:rsidTr="008E5108">
        <w:trPr>
          <w:trHeight w:val="390"/>
        </w:trPr>
        <w:tc>
          <w:tcPr>
            <w:tcW w:w="1216" w:type="dxa"/>
          </w:tcPr>
          <w:p w14:paraId="69D54F27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374A780A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3EEBEE8D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7C2B65AB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27E8582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178A433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2E4111D6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156007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2B5C4772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0E2DAA12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08E23D39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6A536E86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1DC3FB13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0283CD11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</w:tcPr>
          <w:p w14:paraId="155EAB64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574AFD" w14:paraId="773FAAC6" w14:textId="77777777" w:rsidTr="00B81C10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502E838F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2379D7AC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1453A958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68944FDC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1CC8A249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58068B8E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E24B9E7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1FC9B4D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2DE9E48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16B0AAB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852C25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FB622E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BF25746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B0B0D18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12022485" w14:textId="77777777" w:rsidR="00574AFD" w:rsidRPr="00D60016" w:rsidRDefault="00574AFD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574AFD" w14:paraId="3D7600E6" w14:textId="77777777" w:rsidTr="00574AFD">
        <w:trPr>
          <w:trHeight w:val="390"/>
        </w:trPr>
        <w:tc>
          <w:tcPr>
            <w:tcW w:w="1216" w:type="dxa"/>
            <w:shd w:val="clear" w:color="auto" w:fill="auto"/>
          </w:tcPr>
          <w:p w14:paraId="191EA4D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auto"/>
          </w:tcPr>
          <w:p w14:paraId="47A6C052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auto"/>
          </w:tcPr>
          <w:p w14:paraId="632CD910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auto"/>
          </w:tcPr>
          <w:p w14:paraId="4A901B6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auto"/>
          </w:tcPr>
          <w:p w14:paraId="1577D0B4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308E4928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D994D1C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D30133F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185F3D31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18BB4A75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6424332F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5BCC7341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4D6E7501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218B92E3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028EDB0C" w14:textId="77777777" w:rsidR="008E5108" w:rsidRPr="00D60016" w:rsidRDefault="008E5108" w:rsidP="00B81C10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B1ACD" w14:paraId="155DDA07" w14:textId="77777777" w:rsidTr="006B1ACD">
        <w:trPr>
          <w:trHeight w:val="390"/>
        </w:trPr>
        <w:tc>
          <w:tcPr>
            <w:tcW w:w="1216" w:type="dxa"/>
            <w:shd w:val="clear" w:color="auto" w:fill="E7E6E6" w:themeFill="background2"/>
          </w:tcPr>
          <w:p w14:paraId="6559C37A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  <w:shd w:val="clear" w:color="auto" w:fill="E7E6E6" w:themeFill="background2"/>
          </w:tcPr>
          <w:p w14:paraId="3FACFEB4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6AB421F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  <w:shd w:val="clear" w:color="auto" w:fill="E7E6E6" w:themeFill="background2"/>
          </w:tcPr>
          <w:p w14:paraId="1B890EFA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  <w:shd w:val="clear" w:color="auto" w:fill="E7E6E6" w:themeFill="background2"/>
          </w:tcPr>
          <w:p w14:paraId="7410506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30E9797A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7E6131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078188D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A52AAF8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1075CC74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231483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7AD650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20912E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12740EC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69F2742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6B1ACD" w14:paraId="770BBA3F" w14:textId="77777777" w:rsidTr="006B1ACD">
        <w:trPr>
          <w:trHeight w:val="390"/>
        </w:trPr>
        <w:tc>
          <w:tcPr>
            <w:tcW w:w="1216" w:type="dxa"/>
          </w:tcPr>
          <w:p w14:paraId="4C81EF52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8" w:type="dxa"/>
          </w:tcPr>
          <w:p w14:paraId="2FC7002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73" w:type="dxa"/>
          </w:tcPr>
          <w:p w14:paraId="005D5FBD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21" w:type="dxa"/>
          </w:tcPr>
          <w:p w14:paraId="192E966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55" w:type="dxa"/>
          </w:tcPr>
          <w:p w14:paraId="2B4C9E8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3569555F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24FCE46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4D2CA17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759F8E32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8" w:type="dxa"/>
          </w:tcPr>
          <w:p w14:paraId="051F1D10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15AA9CE5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709" w:type="dxa"/>
          </w:tcPr>
          <w:p w14:paraId="4D51CBDE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5606D2D9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67" w:type="dxa"/>
          </w:tcPr>
          <w:p w14:paraId="5ED3A872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969" w:type="dxa"/>
          </w:tcPr>
          <w:p w14:paraId="78F2008B" w14:textId="77777777" w:rsidR="006B1ACD" w:rsidRPr="00D60016" w:rsidRDefault="006B1ACD" w:rsidP="00982F48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762526CB" w14:textId="77777777" w:rsidR="00CC7D54" w:rsidRPr="00E1612D" w:rsidRDefault="00CC7D54" w:rsidP="00727BCF">
      <w:pPr>
        <w:rPr>
          <w:b/>
          <w:bCs/>
          <w:sz w:val="2"/>
          <w:szCs w:val="2"/>
        </w:rPr>
      </w:pPr>
    </w:p>
    <w:sectPr w:rsidR="00CC7D54" w:rsidRPr="00E1612D" w:rsidSect="00574AFD">
      <w:headerReference w:type="default" r:id="rId9"/>
      <w:footerReference w:type="default" r:id="rId10"/>
      <w:pgSz w:w="16820" w:h="11900" w:orient="landscape"/>
      <w:pgMar w:top="740" w:right="301" w:bottom="952" w:left="1417" w:header="544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D1C6" w14:textId="77777777" w:rsidR="00E564F4" w:rsidRDefault="00E564F4" w:rsidP="00CC7D54">
      <w:r>
        <w:separator/>
      </w:r>
    </w:p>
  </w:endnote>
  <w:endnote w:type="continuationSeparator" w:id="0">
    <w:p w14:paraId="769C300D" w14:textId="77777777" w:rsidR="00E564F4" w:rsidRDefault="00E564F4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6C0F20DC" w:rsidR="00323D16" w:rsidRPr="00D60016" w:rsidRDefault="00323D16" w:rsidP="00323D16">
    <w:pPr>
      <w:pStyle w:val="Fuzeile"/>
      <w:jc w:val="center"/>
      <w:rPr>
        <w:rFonts w:ascii="Open Sans" w:hAnsi="Open Sans" w:cs="Open Sans"/>
        <w:sz w:val="22"/>
        <w:szCs w:val="22"/>
        <w:lang w:val="en-US"/>
      </w:rPr>
    </w:pPr>
    <w:r w:rsidRPr="00C3397F">
      <w:rPr>
        <w:rFonts w:ascii="Comic Sans MS" w:hAnsi="Comic Sans MS"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725F13CA" wp14:editId="36E19510">
          <wp:simplePos x="0" y="0"/>
          <wp:positionH relativeFrom="column">
            <wp:posOffset>3149258</wp:posOffset>
          </wp:positionH>
          <wp:positionV relativeFrom="paragraph">
            <wp:posOffset>6350</wp:posOffset>
          </wp:positionV>
          <wp:extent cx="280670" cy="298450"/>
          <wp:effectExtent l="0" t="0" r="0" b="6350"/>
          <wp:wrapNone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0F7" w:rsidRPr="00E620F7">
      <w:rPr>
        <w:rFonts w:ascii="Arial" w:hAnsi="Arial" w:cs="Arial"/>
        <w:lang w:val="en-US"/>
      </w:rPr>
      <w:t xml:space="preserve"> </w:t>
    </w:r>
    <w:r w:rsidR="001A06C9">
      <w:rPr>
        <w:rFonts w:ascii="Open Sans" w:hAnsi="Open Sans" w:cs="Open Sans"/>
        <w:sz w:val="22"/>
        <w:szCs w:val="22"/>
        <w:lang w:val="en-US"/>
      </w:rPr>
      <w:t>August</w:t>
    </w:r>
    <w:r w:rsidR="00E620F7" w:rsidRPr="00D60016">
      <w:rPr>
        <w:rFonts w:ascii="Open Sans" w:hAnsi="Open Sans" w:cs="Open Sans"/>
        <w:sz w:val="22"/>
        <w:szCs w:val="22"/>
        <w:lang w:val="en-US"/>
      </w:rPr>
      <w:t xml:space="preserve"> 202</w:t>
    </w:r>
    <w:r w:rsidR="00F267C7" w:rsidRPr="00D60016">
      <w:rPr>
        <w:rFonts w:ascii="Open Sans" w:hAnsi="Open Sans" w:cs="Open Sans"/>
        <w:sz w:val="22"/>
        <w:szCs w:val="22"/>
        <w:lang w:val="en-US"/>
      </w:rPr>
      <w:t>1</w:t>
    </w:r>
    <w:r w:rsidR="00E620F7" w:rsidRPr="00D60016">
      <w:rPr>
        <w:rFonts w:ascii="Open Sans" w:hAnsi="Open Sans" w:cs="Open Sans"/>
        <w:sz w:val="22"/>
        <w:szCs w:val="22"/>
        <w:lang w:val="en-US"/>
      </w:rPr>
      <w:t xml:space="preserve"> © by PIKAS (pikas.dzlm.de</w:t>
    </w:r>
    <w:r w:rsidRPr="00D60016">
      <w:rPr>
        <w:rFonts w:ascii="Open Sans" w:hAnsi="Open Sans" w:cs="Open Sans"/>
        <w:sz w:val="22"/>
        <w:szCs w:val="22"/>
        <w:lang w:val="en-US"/>
      </w:rPr>
      <w:t>)</w:t>
    </w:r>
  </w:p>
  <w:p w14:paraId="73854DA1" w14:textId="77777777" w:rsidR="00323D16" w:rsidRPr="00323D16" w:rsidRDefault="00323D1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E69B" w14:textId="77777777" w:rsidR="00E564F4" w:rsidRDefault="00E564F4" w:rsidP="00CC7D54">
      <w:r>
        <w:separator/>
      </w:r>
    </w:p>
  </w:footnote>
  <w:footnote w:type="continuationSeparator" w:id="0">
    <w:p w14:paraId="09DE361C" w14:textId="77777777" w:rsidR="00E564F4" w:rsidRDefault="00E564F4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B081425"/>
    <w:multiLevelType w:val="hybridMultilevel"/>
    <w:tmpl w:val="EDC2B96E"/>
    <w:lvl w:ilvl="0" w:tplc="4642BE16"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CAF18F3"/>
    <w:multiLevelType w:val="hybridMultilevel"/>
    <w:tmpl w:val="64D49264"/>
    <w:lvl w:ilvl="0" w:tplc="A0AEDC5C"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87350"/>
    <w:rsid w:val="000A56DD"/>
    <w:rsid w:val="000A6864"/>
    <w:rsid w:val="000B07D1"/>
    <w:rsid w:val="000D77D6"/>
    <w:rsid w:val="001126FC"/>
    <w:rsid w:val="001459E2"/>
    <w:rsid w:val="00162BB6"/>
    <w:rsid w:val="00197803"/>
    <w:rsid w:val="001A06C9"/>
    <w:rsid w:val="001C0A2B"/>
    <w:rsid w:val="001F3FF4"/>
    <w:rsid w:val="00235398"/>
    <w:rsid w:val="0027264B"/>
    <w:rsid w:val="002A0827"/>
    <w:rsid w:val="003047AF"/>
    <w:rsid w:val="00323D16"/>
    <w:rsid w:val="00337B26"/>
    <w:rsid w:val="003662BC"/>
    <w:rsid w:val="003960BC"/>
    <w:rsid w:val="003C5272"/>
    <w:rsid w:val="00406F16"/>
    <w:rsid w:val="004A31D3"/>
    <w:rsid w:val="004F4146"/>
    <w:rsid w:val="005548B9"/>
    <w:rsid w:val="00572919"/>
    <w:rsid w:val="00574AFD"/>
    <w:rsid w:val="00596CC6"/>
    <w:rsid w:val="005A1E65"/>
    <w:rsid w:val="005E323E"/>
    <w:rsid w:val="0060599D"/>
    <w:rsid w:val="00641E6D"/>
    <w:rsid w:val="006624ED"/>
    <w:rsid w:val="00693C67"/>
    <w:rsid w:val="006B1ACD"/>
    <w:rsid w:val="006C7BCB"/>
    <w:rsid w:val="00702F7C"/>
    <w:rsid w:val="00727BCF"/>
    <w:rsid w:val="00794CFE"/>
    <w:rsid w:val="007C3F78"/>
    <w:rsid w:val="007E5DBC"/>
    <w:rsid w:val="007F72E1"/>
    <w:rsid w:val="00845C08"/>
    <w:rsid w:val="00865524"/>
    <w:rsid w:val="008E5108"/>
    <w:rsid w:val="00920740"/>
    <w:rsid w:val="009674F5"/>
    <w:rsid w:val="009B2BFA"/>
    <w:rsid w:val="009B699E"/>
    <w:rsid w:val="00A041C5"/>
    <w:rsid w:val="00A20076"/>
    <w:rsid w:val="00B570F5"/>
    <w:rsid w:val="00B661FA"/>
    <w:rsid w:val="00C06B78"/>
    <w:rsid w:val="00C66CA2"/>
    <w:rsid w:val="00C93523"/>
    <w:rsid w:val="00C96FD9"/>
    <w:rsid w:val="00CC7D54"/>
    <w:rsid w:val="00CD5D67"/>
    <w:rsid w:val="00D03746"/>
    <w:rsid w:val="00D57764"/>
    <w:rsid w:val="00D60016"/>
    <w:rsid w:val="00D668E9"/>
    <w:rsid w:val="00D90580"/>
    <w:rsid w:val="00E1612D"/>
    <w:rsid w:val="00E2038B"/>
    <w:rsid w:val="00E564F4"/>
    <w:rsid w:val="00E620F7"/>
    <w:rsid w:val="00E74113"/>
    <w:rsid w:val="00E80020"/>
    <w:rsid w:val="00EA502D"/>
    <w:rsid w:val="00EB3A33"/>
    <w:rsid w:val="00EF31F8"/>
    <w:rsid w:val="00F21346"/>
    <w:rsid w:val="00F267C7"/>
    <w:rsid w:val="00F84126"/>
    <w:rsid w:val="00FB75F5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75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75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75F5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75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75F5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E51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E85124-8FCD-E449-A718-644ECC66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Katharina Knaudt</cp:lastModifiedBy>
  <cp:revision>4</cp:revision>
  <dcterms:created xsi:type="dcterms:W3CDTF">2021-07-29T08:00:00Z</dcterms:created>
  <dcterms:modified xsi:type="dcterms:W3CDTF">2021-08-11T14:51:00Z</dcterms:modified>
  <cp:category/>
</cp:coreProperties>
</file>