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771" w14:textId="09B6BB54" w:rsidR="00CC7D54" w:rsidRPr="001459E2" w:rsidRDefault="00A841AE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423D359F" wp14:editId="07EE091D">
            <wp:simplePos x="0" y="0"/>
            <wp:positionH relativeFrom="column">
              <wp:posOffset>4520565</wp:posOffset>
            </wp:positionH>
            <wp:positionV relativeFrom="paragraph">
              <wp:posOffset>-616553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CF" w:rsidRPr="00CC7D54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582A4F35">
            <wp:simplePos x="0" y="0"/>
            <wp:positionH relativeFrom="column">
              <wp:posOffset>4603000</wp:posOffset>
            </wp:positionH>
            <wp:positionV relativeFrom="paragraph">
              <wp:posOffset>-401320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22E2B826" w:rsidR="000447CD" w:rsidRDefault="008C4B00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Geschicktes Minusrechne</w:t>
      </w:r>
      <w:r w:rsidR="00E10CDE">
        <w:rPr>
          <w:rFonts w:ascii="Arial" w:hAnsi="Arial" w:cs="Arial"/>
          <w:b/>
          <w:bCs/>
          <w:sz w:val="36"/>
          <w:szCs w:val="36"/>
        </w:rPr>
        <w:t>n</w:t>
      </w:r>
      <w:r w:rsidR="00944C32">
        <w:rPr>
          <w:rFonts w:ascii="Arial" w:hAnsi="Arial" w:cs="Arial"/>
          <w:b/>
          <w:bCs/>
          <w:sz w:val="36"/>
          <w:szCs w:val="36"/>
        </w:rPr>
        <w:t xml:space="preserve"> </w:t>
      </w:r>
      <w:r w:rsidR="00F10BFB">
        <w:rPr>
          <w:rFonts w:ascii="Arial" w:hAnsi="Arial" w:cs="Arial"/>
          <w:b/>
          <w:bCs/>
          <w:sz w:val="36"/>
          <w:szCs w:val="36"/>
        </w:rPr>
        <w:t>bis</w:t>
      </w:r>
      <w:bookmarkStart w:id="0" w:name="_GoBack"/>
      <w:bookmarkEnd w:id="0"/>
      <w:r w:rsidR="00944C32">
        <w:rPr>
          <w:rFonts w:ascii="Arial" w:hAnsi="Arial" w:cs="Arial"/>
          <w:b/>
          <w:bCs/>
          <w:sz w:val="36"/>
          <w:szCs w:val="36"/>
        </w:rPr>
        <w:t xml:space="preserve"> 2</w:t>
      </w:r>
      <w:r w:rsidR="000447CD">
        <w:rPr>
          <w:rFonts w:ascii="Arial" w:hAnsi="Arial" w:cs="Arial"/>
          <w:b/>
          <w:bCs/>
          <w:sz w:val="36"/>
          <w:szCs w:val="36"/>
        </w:rPr>
        <w:t>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105"/>
        <w:gridCol w:w="720"/>
        <w:gridCol w:w="496"/>
        <w:gridCol w:w="497"/>
        <w:gridCol w:w="497"/>
        <w:gridCol w:w="720"/>
        <w:gridCol w:w="9532"/>
      </w:tblGrid>
      <w:tr w:rsidR="008C4B00" w:rsidRPr="001459E2" w14:paraId="52656AC2" w14:textId="01C3440A" w:rsidTr="008C4B00">
        <w:trPr>
          <w:cantSplit/>
          <w:trHeight w:val="3406"/>
          <w:tblHeader/>
        </w:trPr>
        <w:tc>
          <w:tcPr>
            <w:tcW w:w="2134" w:type="dxa"/>
            <w:shd w:val="clear" w:color="auto" w:fill="E7E6E6" w:themeFill="background2"/>
          </w:tcPr>
          <w:p w14:paraId="3F57B1EC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8C4B00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8C4B00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8C4B00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31" w:type="dxa"/>
            <w:shd w:val="clear" w:color="auto" w:fill="E7E6E6" w:themeFill="background2"/>
            <w:textDirection w:val="btLr"/>
          </w:tcPr>
          <w:p w14:paraId="77FD21F7" w14:textId="0FFCE813" w:rsidR="008C4B00" w:rsidRPr="001459E2" w:rsidRDefault="008C4B00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Nachbaraufgaben von</w:t>
            </w:r>
            <w:r w:rsidR="00A841AE">
              <w:rPr>
                <w:rFonts w:ascii="Arial" w:hAnsi="Arial" w:cs="Arial"/>
                <w:sz w:val="21"/>
                <w:szCs w:val="21"/>
              </w:rPr>
              <w:br/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Halbierungsaufgaben</w:t>
            </w:r>
          </w:p>
        </w:tc>
        <w:tc>
          <w:tcPr>
            <w:tcW w:w="497" w:type="dxa"/>
            <w:shd w:val="clear" w:color="auto" w:fill="E7E6E6" w:themeFill="background2"/>
            <w:textDirection w:val="btLr"/>
          </w:tcPr>
          <w:p w14:paraId="450CFB8A" w14:textId="1D3E6A40" w:rsidR="008C4B00" w:rsidRPr="001459E2" w:rsidRDefault="008C4B0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Umkehraufgaben</w:t>
            </w:r>
          </w:p>
        </w:tc>
        <w:tc>
          <w:tcPr>
            <w:tcW w:w="498" w:type="dxa"/>
            <w:shd w:val="clear" w:color="auto" w:fill="E7E6E6" w:themeFill="background2"/>
            <w:textDirection w:val="btLr"/>
          </w:tcPr>
          <w:p w14:paraId="1E1AABE3" w14:textId="110FB742" w:rsidR="008C4B00" w:rsidRPr="001459E2" w:rsidRDefault="008C4B0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Nachbaraufgaben ableiten</w:t>
            </w:r>
          </w:p>
        </w:tc>
        <w:tc>
          <w:tcPr>
            <w:tcW w:w="498" w:type="dxa"/>
            <w:shd w:val="clear" w:color="auto" w:fill="E7E6E6" w:themeFill="background2"/>
            <w:textDirection w:val="btLr"/>
          </w:tcPr>
          <w:p w14:paraId="0040D346" w14:textId="7741C78B" w:rsidR="008C4B00" w:rsidRPr="001459E2" w:rsidRDefault="008C4B00" w:rsidP="008C4B00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Analogieaufgaben</w:t>
            </w:r>
          </w:p>
        </w:tc>
        <w:tc>
          <w:tcPr>
            <w:tcW w:w="631" w:type="dxa"/>
            <w:shd w:val="clear" w:color="auto" w:fill="E7E6E6" w:themeFill="background2"/>
            <w:textDirection w:val="btLr"/>
          </w:tcPr>
          <w:p w14:paraId="3E2A00A7" w14:textId="3A037B25" w:rsidR="008C4B00" w:rsidRPr="001459E2" w:rsidRDefault="008C4B00" w:rsidP="0030371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Subtraktion mit 2</w:t>
            </w:r>
            <w:r w:rsidR="00A841AE">
              <w:rPr>
                <w:rFonts w:ascii="Arial" w:hAnsi="Arial" w:cs="Arial"/>
                <w:sz w:val="21"/>
                <w:szCs w:val="21"/>
              </w:rPr>
              <w:br/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Subtrahenden</w:t>
            </w:r>
          </w:p>
          <w:p w14:paraId="51F5D38F" w14:textId="7A258033" w:rsidR="008C4B00" w:rsidRPr="001459E2" w:rsidRDefault="008C4B0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448E03E7" w14:textId="58668D53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8C4B00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8C4B00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8C4B00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8C4B00" w14:paraId="02A53C42" w14:textId="54B1536E" w:rsidTr="008C4B00">
        <w:trPr>
          <w:trHeight w:val="390"/>
        </w:trPr>
        <w:tc>
          <w:tcPr>
            <w:tcW w:w="2134" w:type="dxa"/>
          </w:tcPr>
          <w:p w14:paraId="17BD6E8B" w14:textId="77777777" w:rsidR="008C4B00" w:rsidRDefault="008C4B00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631" w:type="dxa"/>
          </w:tcPr>
          <w:p w14:paraId="59468AB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0244352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0DB79BC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7E07BE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59FF71B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31DA75AF" w14:textId="0731EC4D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57326AE" w14:textId="24E1826F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18055D0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0CDF5F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1860CB5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46653B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74A6CF1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3E63EBB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7A559737" w14:textId="215D02F8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570939A" w14:textId="40971057" w:rsidTr="008C4B00">
        <w:trPr>
          <w:trHeight w:val="390"/>
        </w:trPr>
        <w:tc>
          <w:tcPr>
            <w:tcW w:w="2134" w:type="dxa"/>
          </w:tcPr>
          <w:p w14:paraId="0D9FD71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480AC30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5FE8B6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7DA236A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318E35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CD56B1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7E5AC114" w14:textId="3FF5B209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89C7F99" w14:textId="7AAE168C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ADB68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4E38F35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9DC652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722C3B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BBA54D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6547E8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03A3E37D" w14:textId="751E4CD7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55CF0131" w14:textId="415AD1CE" w:rsidTr="008C4B00">
        <w:trPr>
          <w:trHeight w:val="390"/>
        </w:trPr>
        <w:tc>
          <w:tcPr>
            <w:tcW w:w="2134" w:type="dxa"/>
          </w:tcPr>
          <w:p w14:paraId="56D7F53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5E6F04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779CE7E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97A4CE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3E54A0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4E54ED8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542FA9CC" w14:textId="37AA6D39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075A58D" w14:textId="4391C868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16D953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402EFD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5FB9060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828C21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EAB934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073DBBE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4AC21AB1" w14:textId="77F6A1D0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FED3676" w14:textId="1386DB22" w:rsidTr="008C4B00">
        <w:trPr>
          <w:trHeight w:val="390"/>
        </w:trPr>
        <w:tc>
          <w:tcPr>
            <w:tcW w:w="2134" w:type="dxa"/>
          </w:tcPr>
          <w:p w14:paraId="5C5CD47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04F7C3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345D69E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7EB3A8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D48364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6656C03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3791713B" w14:textId="6E35CC38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E608AFD" w14:textId="61B1C204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A4F1E6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184DADC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710A81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50E9EA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CE8599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8C193D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7B6D0EA2" w14:textId="10F77F70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DC96517" w14:textId="21D74E5F" w:rsidTr="008C4B00">
        <w:trPr>
          <w:trHeight w:val="390"/>
        </w:trPr>
        <w:tc>
          <w:tcPr>
            <w:tcW w:w="2134" w:type="dxa"/>
          </w:tcPr>
          <w:p w14:paraId="08C1081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05F4D4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1324026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77D9F1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94DBFA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6BE324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5BE64D2E" w14:textId="20DC84B8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D8BA425" w14:textId="2D2BC02B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380E8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B913B1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D958F9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DB3703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7E4193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4A9025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0277FF07" w14:textId="097FA6ED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821C2D7" w14:textId="507F5502" w:rsidTr="008C4B00">
        <w:trPr>
          <w:trHeight w:val="390"/>
        </w:trPr>
        <w:tc>
          <w:tcPr>
            <w:tcW w:w="2134" w:type="dxa"/>
          </w:tcPr>
          <w:p w14:paraId="71250D9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58724D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1C9DDF0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F81872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72AAFD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BA7DE3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3FED00AD" w14:textId="2F6777C9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1F229BCF" w14:textId="023FBA41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423CAA9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C693FB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5CBD452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4132A4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4E4903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20C20C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61D8F513" w14:textId="3B19857B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34BCAFD" w14:textId="5B3ED336" w:rsidTr="008C4B00">
        <w:trPr>
          <w:trHeight w:val="390"/>
        </w:trPr>
        <w:tc>
          <w:tcPr>
            <w:tcW w:w="2134" w:type="dxa"/>
          </w:tcPr>
          <w:p w14:paraId="0DC01AE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DD6084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37089A9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0200E1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8C963C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105471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1439B262" w14:textId="11F15C45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D76FED6" w14:textId="047D256F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DB7021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0D7C5F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50D30CA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4B99D7D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7F9ECC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9FE804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5011BFE8" w14:textId="49F93DB4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4ED268B" w14:textId="53FC040B" w:rsidTr="008C4B00">
        <w:trPr>
          <w:trHeight w:val="390"/>
        </w:trPr>
        <w:tc>
          <w:tcPr>
            <w:tcW w:w="2134" w:type="dxa"/>
          </w:tcPr>
          <w:p w14:paraId="491B1A4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2FCBFB0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3F69D7D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A8B2C7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2835189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7FD000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0633EEE5" w14:textId="7965CE73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F4302A1" w14:textId="116072F4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8EC800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3F79A9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CF1EF0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86C335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9FB63C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5C30BAB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3C26B11D" w14:textId="1E3998D4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B87A747" w14:textId="77777777" w:rsidTr="008C4B00">
        <w:trPr>
          <w:trHeight w:val="390"/>
        </w:trPr>
        <w:tc>
          <w:tcPr>
            <w:tcW w:w="2134" w:type="dxa"/>
          </w:tcPr>
          <w:p w14:paraId="09649D6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3F81E8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10B75F1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5C86EA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5496FA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D4C5C7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650FD5BD" w14:textId="3FEE9C43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94D39E9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8E5CD6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1306089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6985563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3B49340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025DC54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2666C1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2E9F88BB" w14:textId="14880B81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55F2718" w14:textId="77777777" w:rsidTr="008C4B00">
        <w:trPr>
          <w:trHeight w:val="390"/>
        </w:trPr>
        <w:tc>
          <w:tcPr>
            <w:tcW w:w="2134" w:type="dxa"/>
          </w:tcPr>
          <w:p w14:paraId="17D21BB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27E2DE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6DB3920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1CF6808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37AE388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1BB595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7A33EEDA" w14:textId="79D1124D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16F10E99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41D89F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C43D86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41D1961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0781D2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3B02C2A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3F31D1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0D3DCD13" w14:textId="04CB3572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BB72BF6" w14:textId="77777777" w:rsidTr="008C4B00">
        <w:trPr>
          <w:trHeight w:val="390"/>
        </w:trPr>
        <w:tc>
          <w:tcPr>
            <w:tcW w:w="2134" w:type="dxa"/>
          </w:tcPr>
          <w:p w14:paraId="605467A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211A307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04C300A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7FDE1D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71CCB0C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54A7397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0EE7BFD6" w14:textId="36585640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4369EF97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0B11007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43C09BEF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4F2AECE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3CD0166A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5F8C3F1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0381A974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7F21814A" w14:textId="51C8E5B2" w:rsidR="008C4B00" w:rsidRDefault="008C4B00" w:rsidP="00B65F03">
            <w:pPr>
              <w:rPr>
                <w:b/>
                <w:bCs/>
              </w:rPr>
            </w:pPr>
          </w:p>
        </w:tc>
      </w:tr>
      <w:tr w:rsidR="008C4B00" w14:paraId="358757CB" w14:textId="77777777" w:rsidTr="008C4B00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BCD1DC7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6FC04C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D511E71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C099317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265CC27B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4F9DBC74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FFFFFF" w:themeFill="background1"/>
          </w:tcPr>
          <w:p w14:paraId="2D01B4F1" w14:textId="3B8E061E" w:rsidR="008C4B00" w:rsidRDefault="008C4B00" w:rsidP="00B65F03">
            <w:pPr>
              <w:rPr>
                <w:b/>
                <w:bCs/>
              </w:rPr>
            </w:pPr>
          </w:p>
        </w:tc>
      </w:tr>
      <w:tr w:rsidR="008C4B00" w14:paraId="438CFBCC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8EFDAF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32A7028F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4C19F593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AEEE923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A72AA4C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BFC037E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52EF5B43" w14:textId="1BB3041C" w:rsidR="008C4B00" w:rsidRDefault="008C4B00" w:rsidP="00B65F03">
            <w:pPr>
              <w:rPr>
                <w:b/>
                <w:bCs/>
              </w:rPr>
            </w:pPr>
          </w:p>
        </w:tc>
      </w:tr>
      <w:tr w:rsidR="008C4B00" w14:paraId="499C00F8" w14:textId="77777777" w:rsidTr="008C4B00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98B3CD0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3DA8AE69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B37CA7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765FD6C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5C07BEB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45ED38A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FFFFFF" w:themeFill="background1"/>
          </w:tcPr>
          <w:p w14:paraId="21620D11" w14:textId="58C5FB98" w:rsidR="008C4B00" w:rsidRDefault="008C4B00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default" r:id="rId11"/>
      <w:footerReference w:type="default" r:id="rId12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92B71" w14:textId="77777777" w:rsidR="004312F7" w:rsidRDefault="004312F7" w:rsidP="00CC7D54">
      <w:r>
        <w:separator/>
      </w:r>
    </w:p>
  </w:endnote>
  <w:endnote w:type="continuationSeparator" w:id="0">
    <w:p w14:paraId="6E23DCA2" w14:textId="77777777" w:rsidR="004312F7" w:rsidRDefault="004312F7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A7E3" w14:textId="596258D4" w:rsidR="00307E19" w:rsidRPr="00307E19" w:rsidRDefault="00A841AE" w:rsidP="00307E19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FC4BA87" wp14:editId="093496ED">
          <wp:simplePos x="0" y="0"/>
          <wp:positionH relativeFrom="column">
            <wp:posOffset>7101205</wp:posOffset>
          </wp:positionH>
          <wp:positionV relativeFrom="paragraph">
            <wp:posOffset>-77152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E19"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9F69751" wp14:editId="56A17ABA">
          <wp:simplePos x="0" y="0"/>
          <wp:positionH relativeFrom="column">
            <wp:posOffset>7097395</wp:posOffset>
          </wp:positionH>
          <wp:positionV relativeFrom="paragraph">
            <wp:posOffset>-79375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proofErr w:type="spellStart"/>
    <w:r w:rsidR="00B54778">
      <w:rPr>
        <w:rFonts w:ascii="Arial" w:hAnsi="Arial" w:cs="Arial"/>
        <w:lang w:val="en-US"/>
      </w:rPr>
      <w:t>März</w:t>
    </w:r>
    <w:proofErr w:type="spellEnd"/>
    <w:r w:rsidR="00842A80" w:rsidRPr="00EA1A89">
      <w:rPr>
        <w:rFonts w:ascii="Arial" w:hAnsi="Arial" w:cs="Arial"/>
        <w:lang w:val="en-US"/>
      </w:rPr>
      <w:t xml:space="preserve"> 202</w:t>
    </w:r>
    <w:r w:rsidR="00B54778">
      <w:rPr>
        <w:rFonts w:ascii="Arial" w:hAnsi="Arial" w:cs="Arial"/>
        <w:lang w:val="en-US"/>
      </w:rPr>
      <w:t>1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79935" w14:textId="77777777" w:rsidR="004312F7" w:rsidRDefault="004312F7" w:rsidP="00CC7D54">
      <w:r>
        <w:separator/>
      </w:r>
    </w:p>
  </w:footnote>
  <w:footnote w:type="continuationSeparator" w:id="0">
    <w:p w14:paraId="418094FF" w14:textId="77777777" w:rsidR="004312F7" w:rsidRDefault="004312F7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4"/>
    <w:rsid w:val="0003682A"/>
    <w:rsid w:val="000447CD"/>
    <w:rsid w:val="001459E2"/>
    <w:rsid w:val="001F3FF4"/>
    <w:rsid w:val="0027264B"/>
    <w:rsid w:val="00307E19"/>
    <w:rsid w:val="00325683"/>
    <w:rsid w:val="004312F7"/>
    <w:rsid w:val="00534B7E"/>
    <w:rsid w:val="00727BCF"/>
    <w:rsid w:val="00842A80"/>
    <w:rsid w:val="00865524"/>
    <w:rsid w:val="008C4B00"/>
    <w:rsid w:val="008E5554"/>
    <w:rsid w:val="00920740"/>
    <w:rsid w:val="00944C32"/>
    <w:rsid w:val="00A841AE"/>
    <w:rsid w:val="00B54778"/>
    <w:rsid w:val="00CC7D54"/>
    <w:rsid w:val="00D03746"/>
    <w:rsid w:val="00E10CDE"/>
    <w:rsid w:val="00E80020"/>
    <w:rsid w:val="00EB1EED"/>
    <w:rsid w:val="00EF31F8"/>
    <w:rsid w:val="00F06539"/>
    <w:rsid w:val="00F10BFB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B3C8D-BF2E-4D32-AB35-6F06397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Britta</cp:lastModifiedBy>
  <cp:revision>14</cp:revision>
  <cp:lastPrinted>2021-03-17T09:46:00Z</cp:lastPrinted>
  <dcterms:created xsi:type="dcterms:W3CDTF">2020-09-24T13:49:00Z</dcterms:created>
  <dcterms:modified xsi:type="dcterms:W3CDTF">2021-03-17T09:46:00Z</dcterms:modified>
</cp:coreProperties>
</file>