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D771" w14:textId="685B08A9" w:rsidR="00CC7D54" w:rsidRPr="001459E2" w:rsidRDefault="00F12970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07681B9B" wp14:editId="17DEA61C">
            <wp:simplePos x="0" y="0"/>
            <wp:positionH relativeFrom="column">
              <wp:posOffset>4603115</wp:posOffset>
            </wp:positionH>
            <wp:positionV relativeFrom="paragraph">
              <wp:posOffset>-612743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BCF" w:rsidRPr="00CC7D54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023020" wp14:editId="582A4F35">
            <wp:simplePos x="0" y="0"/>
            <wp:positionH relativeFrom="column">
              <wp:posOffset>4603000</wp:posOffset>
            </wp:positionH>
            <wp:positionV relativeFrom="paragraph">
              <wp:posOffset>-401320</wp:posOffset>
            </wp:positionV>
            <wp:extent cx="460375" cy="421005"/>
            <wp:effectExtent l="0" t="0" r="0" b="0"/>
            <wp:wrapNone/>
            <wp:docPr id="1" name="Grafik 1" descr="page1image153343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334347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71B69A3B" w:rsidR="000447CD" w:rsidRDefault="00A034D2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Geschicktes Plusrechnen</w:t>
      </w:r>
      <w:r w:rsidR="00944C32">
        <w:rPr>
          <w:rFonts w:ascii="Arial" w:hAnsi="Arial" w:cs="Arial"/>
          <w:b/>
          <w:bCs/>
          <w:sz w:val="36"/>
          <w:szCs w:val="36"/>
        </w:rPr>
        <w:t xml:space="preserve"> </w:t>
      </w:r>
      <w:r w:rsidR="00F93ADC">
        <w:rPr>
          <w:rFonts w:ascii="Arial" w:hAnsi="Arial" w:cs="Arial"/>
          <w:b/>
          <w:bCs/>
          <w:sz w:val="36"/>
          <w:szCs w:val="36"/>
        </w:rPr>
        <w:t>bis</w:t>
      </w:r>
      <w:bookmarkStart w:id="0" w:name="_GoBack"/>
      <w:bookmarkEnd w:id="0"/>
      <w:r w:rsidR="00944C32">
        <w:rPr>
          <w:rFonts w:ascii="Arial" w:hAnsi="Arial" w:cs="Arial"/>
          <w:b/>
          <w:bCs/>
          <w:sz w:val="36"/>
          <w:szCs w:val="36"/>
        </w:rPr>
        <w:t xml:space="preserve"> 2</w:t>
      </w:r>
      <w:r w:rsidR="000447CD">
        <w:rPr>
          <w:rFonts w:ascii="Arial" w:hAnsi="Arial" w:cs="Arial"/>
          <w:b/>
          <w:bCs/>
          <w:sz w:val="36"/>
          <w:szCs w:val="36"/>
        </w:rPr>
        <w:t>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2120"/>
        <w:gridCol w:w="720"/>
        <w:gridCol w:w="530"/>
        <w:gridCol w:w="530"/>
        <w:gridCol w:w="530"/>
        <w:gridCol w:w="530"/>
        <w:gridCol w:w="9465"/>
      </w:tblGrid>
      <w:tr w:rsidR="00A034D2" w:rsidRPr="001459E2" w14:paraId="52656AC2" w14:textId="01C3440A" w:rsidTr="00191FD4">
        <w:trPr>
          <w:cantSplit/>
          <w:trHeight w:val="3406"/>
          <w:tblHeader/>
        </w:trPr>
        <w:tc>
          <w:tcPr>
            <w:tcW w:w="2134" w:type="dxa"/>
            <w:shd w:val="clear" w:color="auto" w:fill="E7E6E6" w:themeFill="background2"/>
          </w:tcPr>
          <w:p w14:paraId="3F57B1EC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A034D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A034D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A034D2" w:rsidRDefault="00A034D2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A034D2" w:rsidRPr="001459E2" w:rsidRDefault="00A034D2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31" w:type="dxa"/>
            <w:shd w:val="clear" w:color="auto" w:fill="E7E6E6" w:themeFill="background2"/>
            <w:textDirection w:val="btLr"/>
          </w:tcPr>
          <w:p w14:paraId="77FD21F7" w14:textId="3045E225" w:rsidR="00A034D2" w:rsidRPr="001459E2" w:rsidRDefault="00A034D2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Nachbaraufgaben von</w:t>
            </w:r>
            <w:r w:rsidR="00F12970">
              <w:rPr>
                <w:rFonts w:ascii="Arial" w:hAnsi="Arial" w:cs="Arial"/>
                <w:sz w:val="21"/>
                <w:szCs w:val="21"/>
              </w:rPr>
              <w:br/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Verdopplungsaufgaben</w:t>
            </w:r>
          </w:p>
        </w:tc>
        <w:tc>
          <w:tcPr>
            <w:tcW w:w="531" w:type="dxa"/>
            <w:shd w:val="clear" w:color="auto" w:fill="E7E6E6" w:themeFill="background2"/>
            <w:textDirection w:val="btLr"/>
          </w:tcPr>
          <w:p w14:paraId="450CFB8A" w14:textId="161EA56D" w:rsidR="00A034D2" w:rsidRPr="001459E2" w:rsidRDefault="00A034D2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Tauschaufgaben</w:t>
            </w:r>
          </w:p>
        </w:tc>
        <w:tc>
          <w:tcPr>
            <w:tcW w:w="531" w:type="dxa"/>
            <w:shd w:val="clear" w:color="auto" w:fill="E7E6E6" w:themeFill="background2"/>
            <w:textDirection w:val="btLr"/>
          </w:tcPr>
          <w:p w14:paraId="1E1AABE3" w14:textId="6C330DC7" w:rsidR="00A034D2" w:rsidRPr="001459E2" w:rsidRDefault="00A034D2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Nachbaraufgaben</w:t>
            </w:r>
            <w:r w:rsidR="00A84BDF">
              <w:rPr>
                <w:rFonts w:ascii="Arial" w:hAnsi="Arial" w:cs="Arial"/>
                <w:sz w:val="21"/>
                <w:szCs w:val="21"/>
              </w:rPr>
              <w:t xml:space="preserve"> ableiten</w:t>
            </w:r>
          </w:p>
        </w:tc>
        <w:tc>
          <w:tcPr>
            <w:tcW w:w="531" w:type="dxa"/>
            <w:shd w:val="clear" w:color="auto" w:fill="E7E6E6" w:themeFill="background2"/>
            <w:textDirection w:val="btLr"/>
          </w:tcPr>
          <w:p w14:paraId="0040D346" w14:textId="792F7E9C" w:rsidR="00A034D2" w:rsidRPr="001459E2" w:rsidRDefault="00A034D2" w:rsidP="00A034D2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Analogieaufgaben</w:t>
            </w:r>
          </w:p>
        </w:tc>
        <w:tc>
          <w:tcPr>
            <w:tcW w:w="531" w:type="dxa"/>
            <w:shd w:val="clear" w:color="auto" w:fill="E7E6E6" w:themeFill="background2"/>
            <w:textDirection w:val="btLr"/>
          </w:tcPr>
          <w:p w14:paraId="5575C873" w14:textId="41A85119" w:rsidR="00A034D2" w:rsidRPr="001459E2" w:rsidRDefault="00A034D2" w:rsidP="00146C22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Addition von 3 Summanden</w:t>
            </w:r>
          </w:p>
          <w:p w14:paraId="51F5D38F" w14:textId="7A258033" w:rsidR="00A034D2" w:rsidRPr="001459E2" w:rsidRDefault="00A034D2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448E03E7" w14:textId="58668D53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A034D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A034D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A034D2" w:rsidRDefault="00A034D2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A034D2" w:rsidRPr="001459E2" w:rsidRDefault="00A034D2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A034D2" w14:paraId="02A53C42" w14:textId="54B1536E" w:rsidTr="00191FD4">
        <w:trPr>
          <w:trHeight w:val="390"/>
        </w:trPr>
        <w:tc>
          <w:tcPr>
            <w:tcW w:w="2134" w:type="dxa"/>
          </w:tcPr>
          <w:p w14:paraId="17BD6E8B" w14:textId="77777777" w:rsidR="00A034D2" w:rsidRDefault="00A034D2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631" w:type="dxa"/>
          </w:tcPr>
          <w:p w14:paraId="59468AB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0244352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0DB79BC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7E07BE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9FF71B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31DA75AF" w14:textId="0731EC4D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57326AE" w14:textId="24E1826F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18055D0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0CDF5F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860CB5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46653B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4A6CF1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3E63EBB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7A559737" w14:textId="215D02F8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7570939A" w14:textId="40971057" w:rsidTr="00191FD4">
        <w:trPr>
          <w:trHeight w:val="390"/>
        </w:trPr>
        <w:tc>
          <w:tcPr>
            <w:tcW w:w="2134" w:type="dxa"/>
          </w:tcPr>
          <w:p w14:paraId="0D9FD71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480AC30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FE8B63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7DA236A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318E35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7CD56B1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7E5AC114" w14:textId="3FF5B209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89C7F99" w14:textId="7AAE168C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ADB683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4E38F35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9DC652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722C3B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BBA54D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6547E8A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03A3E37D" w14:textId="751E4CD7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55CF0131" w14:textId="415AD1CE" w:rsidTr="00191FD4">
        <w:trPr>
          <w:trHeight w:val="390"/>
        </w:trPr>
        <w:tc>
          <w:tcPr>
            <w:tcW w:w="2134" w:type="dxa"/>
          </w:tcPr>
          <w:p w14:paraId="56D7F53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35E6F04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779CE7E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97A4CE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43E54A0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4E54ED8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542FA9CC" w14:textId="37AA6D39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2075A58D" w14:textId="4391C868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16D953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402EFD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FB9060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828C21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EAB934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073DBBE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4AC21AB1" w14:textId="77F6A1D0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3FED3676" w14:textId="1386DB22" w:rsidTr="00191FD4">
        <w:trPr>
          <w:trHeight w:val="390"/>
        </w:trPr>
        <w:tc>
          <w:tcPr>
            <w:tcW w:w="2134" w:type="dxa"/>
          </w:tcPr>
          <w:p w14:paraId="5C5CD47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04F7C3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345D69E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7EB3A83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4D48364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6656C03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3791713B" w14:textId="6E35CC38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E608AFD" w14:textId="61B1C204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A4F1E6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184DADC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710A81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50E9EA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CE8599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8C193D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7B6D0EA2" w14:textId="10F77F70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7DC96517" w14:textId="21D74E5F" w:rsidTr="00191FD4">
        <w:trPr>
          <w:trHeight w:val="390"/>
        </w:trPr>
        <w:tc>
          <w:tcPr>
            <w:tcW w:w="2134" w:type="dxa"/>
          </w:tcPr>
          <w:p w14:paraId="08C1081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05F4D4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1324026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677D9F1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94DBFA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16BE324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5BE64D2E" w14:textId="20DC84B8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7D8BA425" w14:textId="2D2BC02B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380E8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B913B1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D958F9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DB3703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7E4193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4A9025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0277FF07" w14:textId="77777777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7821C2D7" w14:textId="507F5502" w:rsidTr="00191FD4">
        <w:trPr>
          <w:trHeight w:val="390"/>
        </w:trPr>
        <w:tc>
          <w:tcPr>
            <w:tcW w:w="2134" w:type="dxa"/>
          </w:tcPr>
          <w:p w14:paraId="71250D9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358724D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1C9DDF0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6F81872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72AAFD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1BA7DE3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3FED00AD" w14:textId="2F6777C9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1F229BCF" w14:textId="023FBA41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423CAA9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C693FB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CBD452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4132A4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E49033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20C20C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61D8F513" w14:textId="3B19857B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234BCAFD" w14:textId="5B3ED336" w:rsidTr="00191FD4">
        <w:trPr>
          <w:trHeight w:val="390"/>
        </w:trPr>
        <w:tc>
          <w:tcPr>
            <w:tcW w:w="2134" w:type="dxa"/>
          </w:tcPr>
          <w:p w14:paraId="0DC01AE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1DD6084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37089A9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60200E1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48C963C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7105471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1439B262" w14:textId="11F15C45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2D76FED6" w14:textId="047D256F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DB7021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0D7C5F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0D30CA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B99D7D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7F9ECC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9FE804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5011BFE8" w14:textId="49F93DB4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34ED268B" w14:textId="53FC040B" w:rsidTr="00191FD4">
        <w:trPr>
          <w:trHeight w:val="390"/>
        </w:trPr>
        <w:tc>
          <w:tcPr>
            <w:tcW w:w="2134" w:type="dxa"/>
          </w:tcPr>
          <w:p w14:paraId="491B1A4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2FCBFB0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3F69D7D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A8B2C7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2835189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17FD000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0633EEE5" w14:textId="7965CE73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F4302A1" w14:textId="116072F4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8EC800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73F79A93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CF1EF0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86C335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9FB63C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C30BAB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3C26B11D" w14:textId="1E3998D4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2B87A747" w14:textId="77777777" w:rsidTr="00191FD4">
        <w:trPr>
          <w:trHeight w:val="390"/>
        </w:trPr>
        <w:tc>
          <w:tcPr>
            <w:tcW w:w="2134" w:type="dxa"/>
          </w:tcPr>
          <w:p w14:paraId="09649D6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3F81E82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10B75F1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65C86EA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5496FA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7D4C5C7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650FD5BD" w14:textId="3FEE9C43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394D39E9" w14:textId="77777777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8E5CD6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1306089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985563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3B49340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025DC54A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62666C11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2E9F88BB" w14:textId="14880B81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355F2718" w14:textId="77777777" w:rsidTr="00191FD4">
        <w:trPr>
          <w:trHeight w:val="390"/>
        </w:trPr>
        <w:tc>
          <w:tcPr>
            <w:tcW w:w="2134" w:type="dxa"/>
          </w:tcPr>
          <w:p w14:paraId="17D21BB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27E2DE5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6DB3920A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1CF6808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37AE3887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31BB595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7A33EEDA" w14:textId="79D1124D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16F10E99" w14:textId="77777777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41D89FE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C43D866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1D19619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20781D24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3B02C2AC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3F31D18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0D3DCD13" w14:textId="04CB3572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6BB72BF6" w14:textId="77777777" w:rsidTr="00191FD4">
        <w:trPr>
          <w:trHeight w:val="390"/>
        </w:trPr>
        <w:tc>
          <w:tcPr>
            <w:tcW w:w="2134" w:type="dxa"/>
          </w:tcPr>
          <w:p w14:paraId="605467A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211A307D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04C300AF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47FDE1D0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71CCB0CA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531" w:type="dxa"/>
          </w:tcPr>
          <w:p w14:paraId="54A7397B" w14:textId="77777777" w:rsidR="00A034D2" w:rsidRDefault="00A034D2" w:rsidP="00CC7D54">
            <w:pPr>
              <w:rPr>
                <w:b/>
                <w:bCs/>
              </w:rPr>
            </w:pPr>
          </w:p>
        </w:tc>
        <w:tc>
          <w:tcPr>
            <w:tcW w:w="9536" w:type="dxa"/>
          </w:tcPr>
          <w:p w14:paraId="0EE7BFD6" w14:textId="36585640" w:rsidR="00A034D2" w:rsidRDefault="00A034D2" w:rsidP="00CC7D54">
            <w:pPr>
              <w:rPr>
                <w:b/>
                <w:bCs/>
              </w:rPr>
            </w:pPr>
          </w:p>
        </w:tc>
      </w:tr>
      <w:tr w:rsidR="00A034D2" w14:paraId="4369EF97" w14:textId="77777777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0B11007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43C09BEF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F2AECED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3CD0166A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5F8C3F1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0381A974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7F21814A" w14:textId="51C8E5B2" w:rsidR="00A034D2" w:rsidRDefault="00A034D2" w:rsidP="00B65F03">
            <w:pPr>
              <w:rPr>
                <w:b/>
                <w:bCs/>
              </w:rPr>
            </w:pPr>
          </w:p>
        </w:tc>
      </w:tr>
      <w:tr w:rsidR="00A034D2" w14:paraId="358757CB" w14:textId="77777777" w:rsidTr="00191FD4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BCD1DC7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56FC04CD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1D511E71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4C099317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265CC27B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4F9DBC74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FFFFFF" w:themeFill="background1"/>
          </w:tcPr>
          <w:p w14:paraId="2D01B4F1" w14:textId="3B8E061E" w:rsidR="00A034D2" w:rsidRDefault="00A034D2" w:rsidP="00B65F03">
            <w:pPr>
              <w:rPr>
                <w:b/>
                <w:bCs/>
              </w:rPr>
            </w:pPr>
          </w:p>
        </w:tc>
      </w:tr>
      <w:tr w:rsidR="00A034D2" w14:paraId="438CFBCC" w14:textId="77777777" w:rsidTr="00191FD4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8EFDAF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32A7028F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4C19F593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1AEEE923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5A72AA4C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E7E6E6" w:themeFill="background2"/>
          </w:tcPr>
          <w:p w14:paraId="7BFC037E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E7E6E6" w:themeFill="background2"/>
          </w:tcPr>
          <w:p w14:paraId="52EF5B43" w14:textId="1BB3041C" w:rsidR="00A034D2" w:rsidRDefault="00A034D2" w:rsidP="00B65F03">
            <w:pPr>
              <w:rPr>
                <w:b/>
                <w:bCs/>
              </w:rPr>
            </w:pPr>
          </w:p>
        </w:tc>
      </w:tr>
      <w:tr w:rsidR="00A034D2" w14:paraId="499C00F8" w14:textId="77777777" w:rsidTr="00191FD4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98B3CD0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3DA8AE69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0B37CA7D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765FD6CD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5C07BEB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531" w:type="dxa"/>
            <w:shd w:val="clear" w:color="auto" w:fill="FFFFFF" w:themeFill="background1"/>
          </w:tcPr>
          <w:p w14:paraId="545ED38A" w14:textId="77777777" w:rsidR="00A034D2" w:rsidRDefault="00A034D2" w:rsidP="00B65F03">
            <w:pPr>
              <w:rPr>
                <w:b/>
                <w:bCs/>
              </w:rPr>
            </w:pPr>
          </w:p>
        </w:tc>
        <w:tc>
          <w:tcPr>
            <w:tcW w:w="9536" w:type="dxa"/>
            <w:shd w:val="clear" w:color="auto" w:fill="FFFFFF" w:themeFill="background1"/>
          </w:tcPr>
          <w:p w14:paraId="21620D11" w14:textId="58C5FB98" w:rsidR="00A034D2" w:rsidRDefault="00A034D2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307E19">
      <w:headerReference w:type="default" r:id="rId11"/>
      <w:footerReference w:type="default" r:id="rId12"/>
      <w:pgSz w:w="16820" w:h="11900" w:orient="landscape"/>
      <w:pgMar w:top="1235" w:right="301" w:bottom="952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6153E" w14:textId="77777777" w:rsidR="008D3E31" w:rsidRDefault="008D3E31" w:rsidP="00CC7D54">
      <w:r>
        <w:separator/>
      </w:r>
    </w:p>
  </w:endnote>
  <w:endnote w:type="continuationSeparator" w:id="0">
    <w:p w14:paraId="4424E4BB" w14:textId="77777777" w:rsidR="008D3E31" w:rsidRDefault="008D3E31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5A7E3" w14:textId="6CD28690" w:rsidR="00307E19" w:rsidRPr="00307E19" w:rsidRDefault="00F12970" w:rsidP="00307E19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3812EF5" wp14:editId="6DF35587">
          <wp:simplePos x="0" y="0"/>
          <wp:positionH relativeFrom="column">
            <wp:posOffset>7092738</wp:posOffset>
          </wp:positionH>
          <wp:positionV relativeFrom="paragraph">
            <wp:posOffset>-81915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E19" w:rsidRPr="00C3397F">
      <w:rPr>
        <w:rFonts w:ascii="Comic Sans MS" w:hAnsi="Comic Sans MS"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29F69751" wp14:editId="56A17ABA">
          <wp:simplePos x="0" y="0"/>
          <wp:positionH relativeFrom="column">
            <wp:posOffset>7097395</wp:posOffset>
          </wp:positionH>
          <wp:positionV relativeFrom="paragraph">
            <wp:posOffset>-79375</wp:posOffset>
          </wp:positionV>
          <wp:extent cx="280670" cy="298450"/>
          <wp:effectExtent l="0" t="0" r="0" b="635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80" w:rsidRPr="00842A80">
      <w:rPr>
        <w:rFonts w:ascii="Arial" w:hAnsi="Arial" w:cs="Arial"/>
        <w:lang w:val="en-US"/>
      </w:rPr>
      <w:t xml:space="preserve"> </w:t>
    </w:r>
    <w:proofErr w:type="spellStart"/>
    <w:r w:rsidR="00A034D2">
      <w:rPr>
        <w:rFonts w:ascii="Arial" w:hAnsi="Arial" w:cs="Arial"/>
        <w:lang w:val="en-US"/>
      </w:rPr>
      <w:t>März</w:t>
    </w:r>
    <w:proofErr w:type="spellEnd"/>
    <w:r w:rsidR="00A034D2">
      <w:rPr>
        <w:rFonts w:ascii="Arial" w:hAnsi="Arial" w:cs="Arial"/>
        <w:lang w:val="en-US"/>
      </w:rPr>
      <w:t xml:space="preserve"> 2021</w:t>
    </w:r>
    <w:r w:rsidR="00842A80" w:rsidRPr="00EA1A89">
      <w:rPr>
        <w:rFonts w:ascii="Arial" w:hAnsi="Arial" w:cs="Arial"/>
        <w:lang w:val="en-US"/>
      </w:rPr>
      <w:t xml:space="preserve"> © by PIKAS (</w:t>
    </w:r>
    <w:r w:rsidR="00842A80" w:rsidRPr="0064506E">
      <w:rPr>
        <w:rFonts w:ascii="Arial" w:hAnsi="Arial" w:cs="Arial"/>
        <w:lang w:val="en-US"/>
      </w:rPr>
      <w:t>https://pikas.dzlm.de</w:t>
    </w:r>
    <w:r w:rsidR="00307E19" w:rsidRPr="00307E19">
      <w:rPr>
        <w:rFonts w:ascii="Arial" w:hAnsi="Arial" w:cs="Arial"/>
        <w:lang w:val="en-US"/>
      </w:rPr>
      <w:t>/)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81340" w14:textId="77777777" w:rsidR="008D3E31" w:rsidRDefault="008D3E31" w:rsidP="00CC7D54">
      <w:r>
        <w:separator/>
      </w:r>
    </w:p>
  </w:footnote>
  <w:footnote w:type="continuationSeparator" w:id="0">
    <w:p w14:paraId="5F49DD98" w14:textId="77777777" w:rsidR="008D3E31" w:rsidRDefault="008D3E31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54"/>
    <w:rsid w:val="0003682A"/>
    <w:rsid w:val="000447CD"/>
    <w:rsid w:val="001459E2"/>
    <w:rsid w:val="00191FD4"/>
    <w:rsid w:val="001F3FF4"/>
    <w:rsid w:val="0027264B"/>
    <w:rsid w:val="00307E19"/>
    <w:rsid w:val="00325683"/>
    <w:rsid w:val="00534B7E"/>
    <w:rsid w:val="00727BCF"/>
    <w:rsid w:val="00842A80"/>
    <w:rsid w:val="00865524"/>
    <w:rsid w:val="008D3E31"/>
    <w:rsid w:val="008E5554"/>
    <w:rsid w:val="00920740"/>
    <w:rsid w:val="00944C32"/>
    <w:rsid w:val="00A034D2"/>
    <w:rsid w:val="00A84BDF"/>
    <w:rsid w:val="00CC7D54"/>
    <w:rsid w:val="00D03746"/>
    <w:rsid w:val="00E80020"/>
    <w:rsid w:val="00EB1EED"/>
    <w:rsid w:val="00EF31F8"/>
    <w:rsid w:val="00F06539"/>
    <w:rsid w:val="00F115C5"/>
    <w:rsid w:val="00F12970"/>
    <w:rsid w:val="00F93ADC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DF7E12-1C72-40B5-A20E-39A37AE7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Britta</cp:lastModifiedBy>
  <cp:revision>15</cp:revision>
  <cp:lastPrinted>2021-03-17T09:45:00Z</cp:lastPrinted>
  <dcterms:created xsi:type="dcterms:W3CDTF">2020-09-24T13:49:00Z</dcterms:created>
  <dcterms:modified xsi:type="dcterms:W3CDTF">2021-03-17T09:46:00Z</dcterms:modified>
</cp:coreProperties>
</file>