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14" w:rsidRDefault="00C1114D">
      <w:r w:rsidRPr="00C1114D">
        <w:rPr>
          <w:b/>
          <w:i/>
          <w:u w:val="single"/>
        </w:rPr>
        <w:t xml:space="preserve">Klasse :  </w:t>
      </w:r>
      <w:r w:rsidR="00BE22CA">
        <w:rPr>
          <w:b/>
          <w:i/>
          <w:u w:val="single"/>
        </w:rPr>
        <w:t>3</w:t>
      </w:r>
      <w:r w:rsidRPr="00C1114D">
        <w:rPr>
          <w:b/>
          <w:i/>
          <w:u w:val="single"/>
        </w:rPr>
        <w:t xml:space="preserve">  </w:t>
      </w:r>
      <w:r w:rsidR="00B76496">
        <w:rPr>
          <w:b/>
          <w:i/>
          <w:u w:val="single"/>
        </w:rPr>
        <w:t xml:space="preserve">        Unterrichtseinheit </w:t>
      </w:r>
      <w:r w:rsidR="008D20AF">
        <w:rPr>
          <w:b/>
          <w:i/>
          <w:u w:val="single"/>
        </w:rPr>
        <w:t>: „</w:t>
      </w:r>
      <w:r w:rsidR="00BE22CA">
        <w:rPr>
          <w:b/>
          <w:i/>
          <w:u w:val="single"/>
        </w:rPr>
        <w:t>Glücksrad</w:t>
      </w:r>
      <w:r w:rsidR="008D20AF">
        <w:rPr>
          <w:b/>
          <w:i/>
          <w:u w:val="single"/>
        </w:rPr>
        <w:t>“ – Wahrscheinlichkeiten beim Glücksrad bestimmen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976"/>
        <w:gridCol w:w="3444"/>
        <w:gridCol w:w="3077"/>
        <w:gridCol w:w="2695"/>
      </w:tblGrid>
      <w:tr w:rsidR="005A2214" w:rsidRPr="00725143" w:rsidTr="00A86DEC">
        <w:tc>
          <w:tcPr>
            <w:tcW w:w="2235" w:type="dxa"/>
            <w:shd w:val="clear" w:color="auto" w:fill="auto"/>
          </w:tcPr>
          <w:p w:rsidR="005A2214" w:rsidRPr="00725143" w:rsidRDefault="005A2214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Sequenz</w:t>
            </w:r>
          </w:p>
        </w:tc>
        <w:tc>
          <w:tcPr>
            <w:tcW w:w="2976" w:type="dxa"/>
            <w:shd w:val="clear" w:color="auto" w:fill="auto"/>
          </w:tcPr>
          <w:p w:rsidR="005A2214" w:rsidRPr="00725143" w:rsidRDefault="005A2214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Inhalt</w:t>
            </w:r>
          </w:p>
        </w:tc>
        <w:tc>
          <w:tcPr>
            <w:tcW w:w="3444" w:type="dxa"/>
            <w:shd w:val="clear" w:color="auto" w:fill="auto"/>
          </w:tcPr>
          <w:p w:rsidR="005A2214" w:rsidRPr="00725143" w:rsidRDefault="005A2214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Fachl. Ziel</w:t>
            </w:r>
          </w:p>
        </w:tc>
        <w:tc>
          <w:tcPr>
            <w:tcW w:w="3077" w:type="dxa"/>
            <w:shd w:val="clear" w:color="auto" w:fill="auto"/>
          </w:tcPr>
          <w:p w:rsidR="005A2214" w:rsidRPr="00725143" w:rsidRDefault="005A2214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Sprachl. Ziele</w:t>
            </w:r>
          </w:p>
        </w:tc>
        <w:tc>
          <w:tcPr>
            <w:tcW w:w="2695" w:type="dxa"/>
            <w:shd w:val="clear" w:color="auto" w:fill="auto"/>
          </w:tcPr>
          <w:p w:rsidR="005A2214" w:rsidRPr="00725143" w:rsidRDefault="002A19B5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Fachsprache</w:t>
            </w:r>
          </w:p>
        </w:tc>
      </w:tr>
      <w:tr w:rsidR="00B76496" w:rsidRPr="00725143" w:rsidTr="00A86DEC">
        <w:tc>
          <w:tcPr>
            <w:tcW w:w="223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496" w:rsidRPr="00725143" w:rsidRDefault="008D20A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76496" w:rsidRPr="00725143" w:rsidRDefault="007E3ABE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Standortbestimmung:</w:t>
            </w:r>
          </w:p>
          <w:p w:rsidR="008D20AF" w:rsidRPr="00725143" w:rsidRDefault="008D20AF" w:rsidP="008D20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Wdh. der einfachen Kreisel</w:t>
            </w:r>
          </w:p>
          <w:p w:rsidR="008D20AF" w:rsidRPr="00725143" w:rsidRDefault="008D20AF" w:rsidP="008D20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4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20AF" w:rsidRPr="00725143" w:rsidRDefault="008D20A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Betrachtung der Gewinnchancen an einem reduzierten Farbkreisel mit 4 Feldern</w:t>
            </w:r>
          </w:p>
        </w:tc>
        <w:tc>
          <w:tcPr>
            <w:tcW w:w="3077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20AF" w:rsidRPr="00725143" w:rsidRDefault="008D20AF" w:rsidP="008D20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Wdh. der Begriffe sicher, möglich, unmöglich</w:t>
            </w:r>
          </w:p>
        </w:tc>
        <w:tc>
          <w:tcPr>
            <w:tcW w:w="269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20AF" w:rsidRPr="00725143" w:rsidRDefault="008D20A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 xml:space="preserve">Siehe </w:t>
            </w:r>
            <w:r w:rsidR="00BE22CA">
              <w:rPr>
                <w:rFonts w:ascii="Arial" w:hAnsi="Arial" w:cs="Arial"/>
                <w:sz w:val="20"/>
                <w:szCs w:val="20"/>
              </w:rPr>
              <w:t>Sprachplanungsrahmen</w:t>
            </w:r>
          </w:p>
        </w:tc>
      </w:tr>
      <w:tr w:rsidR="00B76496" w:rsidRPr="00725143" w:rsidTr="00A86DEC">
        <w:tc>
          <w:tcPr>
            <w:tcW w:w="223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496" w:rsidRPr="00725143" w:rsidRDefault="008D20A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76496" w:rsidRPr="00725143" w:rsidRDefault="008D20A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Heute drehen wir am Rad!</w:t>
            </w:r>
          </w:p>
          <w:p w:rsidR="008D20AF" w:rsidRPr="00725143" w:rsidRDefault="008D20A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 xml:space="preserve">Rot </w:t>
            </w:r>
            <w:r w:rsidR="0066349F" w:rsidRPr="00725143">
              <w:rPr>
                <w:rFonts w:ascii="Arial" w:hAnsi="Arial" w:cs="Arial"/>
                <w:sz w:val="20"/>
                <w:szCs w:val="20"/>
              </w:rPr>
              <w:t xml:space="preserve">soll </w:t>
            </w:r>
            <w:r w:rsidRPr="00725143">
              <w:rPr>
                <w:rFonts w:ascii="Arial" w:hAnsi="Arial" w:cs="Arial"/>
                <w:sz w:val="20"/>
                <w:szCs w:val="20"/>
              </w:rPr>
              <w:t>gewinn</w:t>
            </w:r>
            <w:r w:rsidR="0066349F" w:rsidRPr="00725143">
              <w:rPr>
                <w:rFonts w:ascii="Arial" w:hAnsi="Arial" w:cs="Arial"/>
                <w:sz w:val="20"/>
                <w:szCs w:val="20"/>
              </w:rPr>
              <w:t>en!</w:t>
            </w:r>
          </w:p>
          <w:p w:rsidR="008D20AF" w:rsidRPr="00725143" w:rsidRDefault="008D20A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20AF" w:rsidRPr="00725143" w:rsidRDefault="008D20A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20AF" w:rsidRPr="00725143" w:rsidRDefault="008D20A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20AF" w:rsidRPr="00725143" w:rsidRDefault="0066349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 xml:space="preserve">Praktisches Ausprobieren: </w:t>
            </w:r>
          </w:p>
          <w:p w:rsidR="008D20AF" w:rsidRPr="00725143" w:rsidRDefault="008D20A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20AF" w:rsidRPr="00725143" w:rsidRDefault="0066349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Die SS sollen die Anzahl der Gewinne bei farblich gemischten Glücksrädern (rot und blau) mit Hilfe von Strichlisten notieren.</w:t>
            </w:r>
          </w:p>
        </w:tc>
        <w:tc>
          <w:tcPr>
            <w:tcW w:w="3444" w:type="dxa"/>
            <w:shd w:val="clear" w:color="auto" w:fill="auto"/>
          </w:tcPr>
          <w:p w:rsidR="00B76496" w:rsidRPr="00725143" w:rsidRDefault="008D20AF" w:rsidP="008D20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 xml:space="preserve">Die SS sollen erkennen,  welchen </w:t>
            </w:r>
            <w:r w:rsidR="0066349F" w:rsidRPr="00725143">
              <w:rPr>
                <w:rFonts w:ascii="Arial" w:hAnsi="Arial" w:cs="Arial"/>
                <w:sz w:val="20"/>
                <w:szCs w:val="20"/>
              </w:rPr>
              <w:t xml:space="preserve">rot/blau gemischten </w:t>
            </w:r>
            <w:r w:rsidRPr="00725143">
              <w:rPr>
                <w:rFonts w:ascii="Arial" w:hAnsi="Arial" w:cs="Arial"/>
                <w:sz w:val="20"/>
                <w:szCs w:val="20"/>
              </w:rPr>
              <w:t>Glücksrädern die Begriffe sicher möglich unmöglich zugeordnet werden können.</w:t>
            </w:r>
          </w:p>
          <w:p w:rsidR="008D20AF" w:rsidRPr="00725143" w:rsidRDefault="008D20AF" w:rsidP="008D20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20AF" w:rsidRPr="00725143" w:rsidRDefault="008D20AF" w:rsidP="008D20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349F" w:rsidRPr="00725143" w:rsidRDefault="0066349F" w:rsidP="008D20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349F" w:rsidRPr="00725143" w:rsidRDefault="0066349F" w:rsidP="00663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Die SS sollen herausfinden, dass die Gewinnchancen mit den bisher erarbeiteten Begriffen nicht hinreichend beschrieben werden können</w:t>
            </w:r>
            <w:r w:rsidR="00A86DEC" w:rsidRPr="0072514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86DEC" w:rsidRPr="00725143" w:rsidRDefault="00A86DEC" w:rsidP="00663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da der Begriff „möglich“ auf alle Glücksräder passt, aber nicht genau genug ist.</w:t>
            </w:r>
          </w:p>
          <w:p w:rsidR="00A86DEC" w:rsidRPr="00725143" w:rsidRDefault="00A86DEC" w:rsidP="00663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auto"/>
          </w:tcPr>
          <w:p w:rsidR="00B76496" w:rsidRPr="00725143" w:rsidRDefault="008D20A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Die SS sollen ihre Entscheidung mit Hilfe der Fachsprache begründen</w:t>
            </w:r>
          </w:p>
          <w:p w:rsidR="0066349F" w:rsidRPr="00725143" w:rsidRDefault="0066349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349F" w:rsidRPr="00725143" w:rsidRDefault="0066349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349F" w:rsidRPr="00725143" w:rsidRDefault="0066349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349F" w:rsidRPr="00725143" w:rsidRDefault="0066349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349F" w:rsidRPr="00725143" w:rsidRDefault="0066349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20AF" w:rsidRPr="00725143" w:rsidRDefault="008D20AF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Dto.</w:t>
            </w:r>
          </w:p>
        </w:tc>
      </w:tr>
      <w:tr w:rsidR="00B76496" w:rsidRPr="00725143" w:rsidTr="00A86DEC">
        <w:tc>
          <w:tcPr>
            <w:tcW w:w="223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496" w:rsidRPr="00725143" w:rsidRDefault="00A86DEC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76496" w:rsidRPr="00725143" w:rsidRDefault="00A86DEC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Wiederholung der bekannten Begriffe</w:t>
            </w:r>
          </w:p>
          <w:p w:rsidR="00A86DEC" w:rsidRPr="00725143" w:rsidRDefault="00A86DEC" w:rsidP="00CF0F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 xml:space="preserve">Vorstellen </w:t>
            </w:r>
            <w:r w:rsidR="00CF0F58" w:rsidRPr="00725143">
              <w:rPr>
                <w:rFonts w:ascii="Arial" w:hAnsi="Arial" w:cs="Arial"/>
                <w:sz w:val="20"/>
                <w:szCs w:val="20"/>
              </w:rPr>
              <w:t xml:space="preserve">und Anwenden </w:t>
            </w:r>
            <w:r w:rsidRPr="00725143">
              <w:rPr>
                <w:rFonts w:ascii="Arial" w:hAnsi="Arial" w:cs="Arial"/>
                <w:sz w:val="20"/>
                <w:szCs w:val="20"/>
              </w:rPr>
              <w:t xml:space="preserve">der Begriffe </w:t>
            </w:r>
            <w:r w:rsidR="00CF0F58" w:rsidRPr="00725143">
              <w:rPr>
                <w:rFonts w:ascii="Arial" w:hAnsi="Arial" w:cs="Arial"/>
                <w:sz w:val="20"/>
                <w:szCs w:val="20"/>
              </w:rPr>
              <w:t>„</w:t>
            </w:r>
            <w:r w:rsidRPr="00725143">
              <w:rPr>
                <w:rFonts w:ascii="Arial" w:hAnsi="Arial" w:cs="Arial"/>
                <w:sz w:val="20"/>
                <w:szCs w:val="20"/>
              </w:rPr>
              <w:t>wahrscheinlich</w:t>
            </w:r>
            <w:r w:rsidR="00CF0F58" w:rsidRPr="00725143">
              <w:rPr>
                <w:rFonts w:ascii="Arial" w:hAnsi="Arial" w:cs="Arial"/>
                <w:sz w:val="20"/>
                <w:szCs w:val="20"/>
              </w:rPr>
              <w:t>“,</w:t>
            </w:r>
            <w:r w:rsidRPr="00725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F58" w:rsidRPr="00725143">
              <w:rPr>
                <w:rFonts w:ascii="Arial" w:hAnsi="Arial" w:cs="Arial"/>
                <w:sz w:val="20"/>
                <w:szCs w:val="20"/>
              </w:rPr>
              <w:t>„</w:t>
            </w:r>
            <w:r w:rsidRPr="00725143">
              <w:rPr>
                <w:rFonts w:ascii="Arial" w:hAnsi="Arial" w:cs="Arial"/>
                <w:sz w:val="20"/>
                <w:szCs w:val="20"/>
              </w:rPr>
              <w:t>unwahrscheinlich</w:t>
            </w:r>
            <w:r w:rsidR="00CF0F58" w:rsidRPr="00725143">
              <w:rPr>
                <w:rFonts w:ascii="Arial" w:hAnsi="Arial" w:cs="Arial"/>
                <w:sz w:val="20"/>
                <w:szCs w:val="20"/>
              </w:rPr>
              <w:t>“ und</w:t>
            </w:r>
          </w:p>
        </w:tc>
        <w:tc>
          <w:tcPr>
            <w:tcW w:w="3444" w:type="dxa"/>
            <w:shd w:val="clear" w:color="auto" w:fill="auto"/>
          </w:tcPr>
          <w:p w:rsidR="00B76496" w:rsidRPr="00725143" w:rsidRDefault="00A86DEC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 xml:space="preserve">Wahrnehmen des Bezuges zwischen Anzahl der Felder gleicher Farbe und der Gewinnchance in einem rot/blau gemischten Glücksrad. </w:t>
            </w:r>
          </w:p>
        </w:tc>
        <w:tc>
          <w:tcPr>
            <w:tcW w:w="3077" w:type="dxa"/>
            <w:shd w:val="clear" w:color="auto" w:fill="auto"/>
          </w:tcPr>
          <w:p w:rsidR="00B76496" w:rsidRPr="00725143" w:rsidRDefault="00A86DEC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Genaueres Beschreiben der Gewinnchancen an rot/blau gemischten Glücksrädern durch Zuordnen vorgegebener Wort- und</w:t>
            </w:r>
          </w:p>
          <w:p w:rsidR="00A86DEC" w:rsidRPr="00725143" w:rsidRDefault="00A86DEC" w:rsidP="00CF0F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Satzstrukturen</w:t>
            </w:r>
            <w:r w:rsidR="00CF0F58" w:rsidRPr="00725143">
              <w:rPr>
                <w:rFonts w:ascii="Arial" w:hAnsi="Arial" w:cs="Arial"/>
                <w:sz w:val="20"/>
                <w:szCs w:val="20"/>
              </w:rPr>
              <w:t xml:space="preserve"> zu einem </w:t>
            </w:r>
          </w:p>
        </w:tc>
        <w:tc>
          <w:tcPr>
            <w:tcW w:w="269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DEC" w:rsidRPr="00725143" w:rsidRDefault="00A86DEC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Wahrscheinlich, unwahrscheinlich,</w:t>
            </w:r>
          </w:p>
          <w:p w:rsidR="00A86DEC" w:rsidRPr="00725143" w:rsidRDefault="00A86DEC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wahrscheinlich, aber nicht sicher</w:t>
            </w:r>
          </w:p>
          <w:p w:rsidR="00A86DEC" w:rsidRPr="00725143" w:rsidRDefault="00A86DEC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unwahrscheinlich, aber nicht unmöglich</w:t>
            </w:r>
          </w:p>
        </w:tc>
      </w:tr>
      <w:tr w:rsidR="00B76496" w:rsidRPr="00725143" w:rsidTr="00A86DEC">
        <w:tc>
          <w:tcPr>
            <w:tcW w:w="223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496" w:rsidRPr="00725143" w:rsidRDefault="00CF0F58" w:rsidP="00CF0F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B76496" w:rsidRPr="00725143" w:rsidRDefault="00CF0F58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„Chance“ (kleine, kleinste, keine, große, größte)</w:t>
            </w:r>
          </w:p>
        </w:tc>
        <w:tc>
          <w:tcPr>
            <w:tcW w:w="3444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auto"/>
          </w:tcPr>
          <w:p w:rsidR="00B76496" w:rsidRPr="00725143" w:rsidRDefault="00CF0F58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Tafelbild (siehe Foto)</w:t>
            </w:r>
          </w:p>
        </w:tc>
        <w:tc>
          <w:tcPr>
            <w:tcW w:w="269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96" w:rsidRPr="00725143" w:rsidTr="00A86DEC">
        <w:tc>
          <w:tcPr>
            <w:tcW w:w="223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496" w:rsidRPr="00725143" w:rsidRDefault="00CF0F58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76496" w:rsidRPr="00725143" w:rsidRDefault="00CF0F58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Glücksräder zu vorgegebenen Aussagen einfärben</w:t>
            </w:r>
          </w:p>
          <w:p w:rsidR="00CF0F58" w:rsidRPr="00725143" w:rsidRDefault="00CF0F58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0F58" w:rsidRPr="00725143" w:rsidRDefault="00CF0F58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(AB 1-4)</w:t>
            </w:r>
          </w:p>
        </w:tc>
        <w:tc>
          <w:tcPr>
            <w:tcW w:w="3444" w:type="dxa"/>
            <w:shd w:val="clear" w:color="auto" w:fill="auto"/>
          </w:tcPr>
          <w:p w:rsidR="00B76496" w:rsidRPr="00725143" w:rsidRDefault="00CF0F58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Übung und genaueres Wahrnehmen der Gewinnchancen im Rahmen der erweiterten Beschreibungsmöglichkeiten</w:t>
            </w:r>
          </w:p>
        </w:tc>
        <w:tc>
          <w:tcPr>
            <w:tcW w:w="3077" w:type="dxa"/>
            <w:shd w:val="clear" w:color="auto" w:fill="auto"/>
          </w:tcPr>
          <w:p w:rsidR="00B76496" w:rsidRPr="00725143" w:rsidRDefault="00CF0F58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Einschleifen der Satzstrukturen</w:t>
            </w:r>
          </w:p>
        </w:tc>
        <w:tc>
          <w:tcPr>
            <w:tcW w:w="269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96" w:rsidRPr="00725143" w:rsidTr="00A86DEC">
        <w:tc>
          <w:tcPr>
            <w:tcW w:w="223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496" w:rsidRPr="00725143" w:rsidRDefault="00CF0F58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F0F58" w:rsidRPr="00725143" w:rsidRDefault="00987184" w:rsidP="00CF0F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Glücksräder einfärben, auf die die</w:t>
            </w:r>
            <w:r w:rsidR="00CF0F58" w:rsidRPr="00725143">
              <w:rPr>
                <w:rFonts w:ascii="Arial" w:hAnsi="Arial" w:cs="Arial"/>
                <w:sz w:val="20"/>
                <w:szCs w:val="20"/>
              </w:rPr>
              <w:t xml:space="preserve"> Regel</w:t>
            </w:r>
            <w:r w:rsidRPr="00725143">
              <w:rPr>
                <w:rFonts w:ascii="Arial" w:hAnsi="Arial" w:cs="Arial"/>
                <w:sz w:val="20"/>
                <w:szCs w:val="20"/>
              </w:rPr>
              <w:t xml:space="preserve"> zutrifft:</w:t>
            </w:r>
          </w:p>
          <w:p w:rsidR="00CF0F58" w:rsidRPr="00725143" w:rsidRDefault="00CF0F58" w:rsidP="00CF0F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„Blau soll gewinnen“</w:t>
            </w:r>
          </w:p>
          <w:p w:rsidR="00987184" w:rsidRPr="00725143" w:rsidRDefault="00987184" w:rsidP="00987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Die entsprechenden Satzstrukturen dazu formulieren</w:t>
            </w:r>
          </w:p>
        </w:tc>
        <w:tc>
          <w:tcPr>
            <w:tcW w:w="3444" w:type="dxa"/>
            <w:shd w:val="clear" w:color="auto" w:fill="auto"/>
          </w:tcPr>
          <w:p w:rsidR="00CF0F58" w:rsidRPr="00725143" w:rsidRDefault="00987184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 xml:space="preserve">Transfer und Festigung </w:t>
            </w:r>
          </w:p>
          <w:p w:rsidR="00987184" w:rsidRPr="00725143" w:rsidRDefault="00987184" w:rsidP="00987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Übertragen der bisherigen Erkenntnisse</w:t>
            </w:r>
          </w:p>
          <w:p w:rsidR="00987184" w:rsidRPr="00725143" w:rsidRDefault="00987184" w:rsidP="00987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auf Glücksräder mit der Regel</w:t>
            </w:r>
          </w:p>
          <w:p w:rsidR="00987184" w:rsidRPr="00725143" w:rsidRDefault="00987184" w:rsidP="00987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„Blau soll gewinnen“</w:t>
            </w:r>
          </w:p>
        </w:tc>
        <w:tc>
          <w:tcPr>
            <w:tcW w:w="3077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0F58" w:rsidRPr="00725143" w:rsidRDefault="00CF0F58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 xml:space="preserve">Generalisierung </w:t>
            </w:r>
          </w:p>
        </w:tc>
        <w:tc>
          <w:tcPr>
            <w:tcW w:w="269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96" w:rsidRPr="00725143" w:rsidTr="00A86DEC">
        <w:tc>
          <w:tcPr>
            <w:tcW w:w="223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496" w:rsidRPr="00725143" w:rsidRDefault="00987184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76496" w:rsidRPr="00725143" w:rsidRDefault="00987184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Ein Glücksrad einfärben, auf das mehrere Aussagen zutreffen müssen!</w:t>
            </w:r>
          </w:p>
          <w:p w:rsidR="00987184" w:rsidRPr="00725143" w:rsidRDefault="00987184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4" w:type="dxa"/>
            <w:shd w:val="clear" w:color="auto" w:fill="auto"/>
          </w:tcPr>
          <w:p w:rsidR="00B76496" w:rsidRPr="00725143" w:rsidRDefault="000B5199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Berücksichtigen von anteiligen Gewinnchancen zusätzlicher Farben</w:t>
            </w:r>
          </w:p>
          <w:p w:rsidR="00987184" w:rsidRPr="00725143" w:rsidRDefault="008C0CA1" w:rsidP="008C0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Gebündeltes Anwenden aller erlernten Satzstrukturen in einem neuen Aufgabenformat</w:t>
            </w:r>
          </w:p>
        </w:tc>
        <w:tc>
          <w:tcPr>
            <w:tcW w:w="3077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0CA1" w:rsidRPr="00725143" w:rsidRDefault="008C0CA1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Einschleifen, generalisieren</w:t>
            </w:r>
          </w:p>
        </w:tc>
        <w:tc>
          <w:tcPr>
            <w:tcW w:w="269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96" w:rsidRPr="00725143" w:rsidTr="00A86DEC">
        <w:tc>
          <w:tcPr>
            <w:tcW w:w="223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496" w:rsidRPr="00725143" w:rsidRDefault="000B5199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5199" w:rsidRPr="00725143" w:rsidRDefault="000B5199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Erstellen eines Zuordnungsspieles</w:t>
            </w:r>
          </w:p>
        </w:tc>
        <w:tc>
          <w:tcPr>
            <w:tcW w:w="3444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5199" w:rsidRPr="00725143" w:rsidRDefault="000B5199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Gebündeltes Anwenden aller erlernten Satzstrukturen in einem offen gestalteten Aufgabenformat</w:t>
            </w:r>
          </w:p>
        </w:tc>
        <w:tc>
          <w:tcPr>
            <w:tcW w:w="3077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5199" w:rsidRPr="00725143" w:rsidRDefault="000B5199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Eigenproduktion</w:t>
            </w:r>
          </w:p>
        </w:tc>
        <w:tc>
          <w:tcPr>
            <w:tcW w:w="269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96" w:rsidRPr="00725143" w:rsidTr="00A86DEC">
        <w:tc>
          <w:tcPr>
            <w:tcW w:w="223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496" w:rsidRPr="00725143" w:rsidRDefault="000B5199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5199" w:rsidRPr="00725143" w:rsidRDefault="000B5199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143">
              <w:rPr>
                <w:rFonts w:ascii="Arial" w:hAnsi="Arial" w:cs="Arial"/>
                <w:sz w:val="20"/>
                <w:szCs w:val="20"/>
              </w:rPr>
              <w:t>LZK</w:t>
            </w:r>
          </w:p>
        </w:tc>
        <w:tc>
          <w:tcPr>
            <w:tcW w:w="3444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</w:tcPr>
          <w:p w:rsidR="00B76496" w:rsidRPr="00725143" w:rsidRDefault="00B76496" w:rsidP="00B7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2DAE" w:rsidRDefault="00582DAE"/>
    <w:sectPr w:rsidR="00582DAE" w:rsidSect="005A2214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609" w:rsidRDefault="00760609" w:rsidP="00330AD9">
      <w:pPr>
        <w:spacing w:after="0" w:line="240" w:lineRule="auto"/>
      </w:pPr>
      <w:r>
        <w:separator/>
      </w:r>
    </w:p>
  </w:endnote>
  <w:endnote w:type="continuationSeparator" w:id="0">
    <w:p w:rsidR="00760609" w:rsidRDefault="00760609" w:rsidP="0033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AD9" w:rsidRDefault="00BE22CA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3296285</wp:posOffset>
          </wp:positionH>
          <wp:positionV relativeFrom="paragraph">
            <wp:posOffset>-73025</wp:posOffset>
          </wp:positionV>
          <wp:extent cx="2061845" cy="498475"/>
          <wp:effectExtent l="50800" t="25400" r="20955" b="9525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498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8001635</wp:posOffset>
          </wp:positionH>
          <wp:positionV relativeFrom="paragraph">
            <wp:posOffset>-73025</wp:posOffset>
          </wp:positionV>
          <wp:extent cx="829945" cy="622300"/>
          <wp:effectExtent l="25400" t="0" r="8255" b="0"/>
          <wp:wrapNone/>
          <wp:docPr id="1" name="Bild 1" descr="Schu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u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0AD9">
      <w:t>GGS Unter den Kastanien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609" w:rsidRDefault="00760609" w:rsidP="00330AD9">
      <w:pPr>
        <w:spacing w:after="0" w:line="240" w:lineRule="auto"/>
      </w:pPr>
      <w:r>
        <w:separator/>
      </w:r>
    </w:p>
  </w:footnote>
  <w:footnote w:type="continuationSeparator" w:id="0">
    <w:p w:rsidR="00760609" w:rsidRDefault="00760609" w:rsidP="0033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AD9" w:rsidRDefault="00BE22C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7929245</wp:posOffset>
          </wp:positionH>
          <wp:positionV relativeFrom="paragraph">
            <wp:posOffset>-174625</wp:posOffset>
          </wp:positionV>
          <wp:extent cx="829945" cy="622300"/>
          <wp:effectExtent l="25400" t="0" r="8255" b="0"/>
          <wp:wrapNone/>
          <wp:docPr id="3" name="Bild 3" descr="Schu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ul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0AD9">
      <w:t>GGS Unter den Kastanien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0860"/>
    <w:multiLevelType w:val="hybridMultilevel"/>
    <w:tmpl w:val="76D2F4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E64B2"/>
    <w:multiLevelType w:val="hybridMultilevel"/>
    <w:tmpl w:val="1280300A"/>
    <w:lvl w:ilvl="0" w:tplc="9B50F75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5024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2214"/>
    <w:rsid w:val="000005EF"/>
    <w:rsid w:val="000B5199"/>
    <w:rsid w:val="0025218E"/>
    <w:rsid w:val="002A19B5"/>
    <w:rsid w:val="00323F68"/>
    <w:rsid w:val="00325129"/>
    <w:rsid w:val="00330AD9"/>
    <w:rsid w:val="00436196"/>
    <w:rsid w:val="004833EF"/>
    <w:rsid w:val="004D0E0F"/>
    <w:rsid w:val="00582DAE"/>
    <w:rsid w:val="005A2214"/>
    <w:rsid w:val="00643A73"/>
    <w:rsid w:val="0066349F"/>
    <w:rsid w:val="00725143"/>
    <w:rsid w:val="00760609"/>
    <w:rsid w:val="00784E08"/>
    <w:rsid w:val="007E3ABE"/>
    <w:rsid w:val="008421D1"/>
    <w:rsid w:val="008C0CA1"/>
    <w:rsid w:val="008D20AF"/>
    <w:rsid w:val="00987184"/>
    <w:rsid w:val="00A86DEC"/>
    <w:rsid w:val="00AE66E8"/>
    <w:rsid w:val="00B41DA2"/>
    <w:rsid w:val="00B76496"/>
    <w:rsid w:val="00BB1520"/>
    <w:rsid w:val="00BE22CA"/>
    <w:rsid w:val="00C1114D"/>
    <w:rsid w:val="00CF0F58"/>
    <w:rsid w:val="00EA0506"/>
    <w:rsid w:val="00EB37AA"/>
    <w:rsid w:val="00ED53F6"/>
    <w:rsid w:val="00F96F2F"/>
  </w:rsids>
  <m:mathPr>
    <m:mathFont m:val="Courie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A0506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330AD9"/>
    <w:pPr>
      <w:tabs>
        <w:tab w:val="center" w:pos="4536"/>
        <w:tab w:val="right" w:pos="9072"/>
      </w:tabs>
    </w:pPr>
    <w:rPr>
      <w:lang/>
    </w:rPr>
  </w:style>
  <w:style w:type="character" w:customStyle="1" w:styleId="KopfzeileZeichen">
    <w:name w:val="Kopfzeile Zeichen"/>
    <w:link w:val="Kopfzeile"/>
    <w:uiPriority w:val="99"/>
    <w:rsid w:val="00330AD9"/>
    <w:rPr>
      <w:sz w:val="22"/>
      <w:szCs w:val="22"/>
      <w:lang w:eastAsia="en-US"/>
    </w:rPr>
  </w:style>
  <w:style w:type="paragraph" w:styleId="Fuzeile">
    <w:name w:val="footer"/>
    <w:basedOn w:val="Standard"/>
    <w:link w:val="FuzeileZeichen"/>
    <w:uiPriority w:val="99"/>
    <w:unhideWhenUsed/>
    <w:rsid w:val="00330AD9"/>
    <w:pPr>
      <w:tabs>
        <w:tab w:val="center" w:pos="4536"/>
        <w:tab w:val="right" w:pos="9072"/>
      </w:tabs>
    </w:pPr>
    <w:rPr>
      <w:lang/>
    </w:rPr>
  </w:style>
  <w:style w:type="character" w:customStyle="1" w:styleId="FuzeileZeichen">
    <w:name w:val="Fußzeile Zeichen"/>
    <w:link w:val="Fuzeile"/>
    <w:uiPriority w:val="99"/>
    <w:rsid w:val="00330AD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2072</Characters>
  <Application>Microsoft Macintosh Word</Application>
  <DocSecurity>0</DocSecurity>
  <Lines>164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4.4_UM_Glücksrad_Reihenaufbau</dc:title>
  <dc:subject/>
  <dc:creator>PIKAS, BiSS</dc:creator>
  <cp:keywords/>
  <dc:description/>
  <cp:lastModifiedBy>m</cp:lastModifiedBy>
  <cp:revision>2</cp:revision>
  <cp:lastPrinted>2016-05-15T13:15:00Z</cp:lastPrinted>
  <dcterms:created xsi:type="dcterms:W3CDTF">2018-06-02T21:09:00Z</dcterms:created>
  <dcterms:modified xsi:type="dcterms:W3CDTF">2018-06-02T21:09:00Z</dcterms:modified>
  <cp:category/>
</cp:coreProperties>
</file>