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98FC" w14:textId="7719C6AF" w:rsidR="00C16769" w:rsidRDefault="002362DB" w:rsidP="002362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362DB">
        <w:rPr>
          <w:rFonts w:ascii="Arial" w:hAnsi="Arial" w:cs="Arial"/>
          <w:b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67456" behindDoc="0" locked="0" layoutInCell="1" allowOverlap="1" wp14:anchorId="32E82142" wp14:editId="095B6AB7">
            <wp:simplePos x="0" y="0"/>
            <wp:positionH relativeFrom="column">
              <wp:posOffset>5476240</wp:posOffset>
            </wp:positionH>
            <wp:positionV relativeFrom="paragraph">
              <wp:posOffset>47625</wp:posOffset>
            </wp:positionV>
            <wp:extent cx="1054100" cy="1241774"/>
            <wp:effectExtent l="88900" t="88900" r="88900" b="92075"/>
            <wp:wrapNone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62B8C5C-D3EF-F701-AE64-01314D9063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A62B8C5C-D3EF-F701-AE64-01314D9063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" b="17024"/>
                    <a:stretch/>
                  </pic:blipFill>
                  <pic:spPr bwMode="auto">
                    <a:xfrm>
                      <a:off x="0" y="0"/>
                      <a:ext cx="1054100" cy="12417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8F4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14B8E811">
                <wp:simplePos x="0" y="0"/>
                <wp:positionH relativeFrom="column">
                  <wp:posOffset>1082040</wp:posOffset>
                </wp:positionH>
                <wp:positionV relativeFrom="paragraph">
                  <wp:posOffset>132715</wp:posOffset>
                </wp:positionV>
                <wp:extent cx="4114800" cy="124269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4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18A7A95C" w14:textId="753C2AC4" w:rsidR="00674311" w:rsidRPr="00674311" w:rsidRDefault="00674311" w:rsidP="00674311">
                            <w:pPr>
                              <w:spacing w:line="276" w:lineRule="auto"/>
                            </w:pPr>
                            <w:r w:rsidRPr="00674311">
                              <w:t>Setzen Sie d</w:t>
                            </w:r>
                            <w:r w:rsidR="00DE6B2D">
                              <w:t>ie Erprobungsaufgabe</w:t>
                            </w:r>
                            <w:r w:rsidRPr="00674311">
                              <w:t xml:space="preserve"> in Ihrer Lerngruppe ein und halten Sie ihre Beobachtungen zu den Reflexionsaspekten fest. Bringen Sie Kinderdokumente oder Fotos von diesen sowie Fragen und Anregungen zum nächsten Treffen mit. 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2pt;margin-top:10.45pt;width:324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2GAIAAC0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18A7A95C" w14:textId="753C2AC4" w:rsidR="00674311" w:rsidRPr="00674311" w:rsidRDefault="00674311" w:rsidP="00674311">
                      <w:pPr>
                        <w:spacing w:line="276" w:lineRule="auto"/>
                      </w:pPr>
                      <w:r w:rsidRPr="00674311">
                        <w:t>Setzen Sie d</w:t>
                      </w:r>
                      <w:r w:rsidR="00DE6B2D">
                        <w:t>ie Erprobungsaufgabe</w:t>
                      </w:r>
                      <w:r w:rsidRPr="00674311">
                        <w:t xml:space="preserve"> in Ihrer Lerngruppe ein und halten Sie ihre Beobachtungen zu den Reflexionsaspekten fest. Bringen Sie Kinderdokumente oder Fotos von diesen sowie Fragen und Anregungen zum nächsten Treffen mit. 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7CB63069" w:rsidR="006E3399" w:rsidRPr="006E3399" w:rsidRDefault="000F26DD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44A2D7B6">
                <wp:simplePos x="0" y="0"/>
                <wp:positionH relativeFrom="column">
                  <wp:posOffset>-103505</wp:posOffset>
                </wp:positionH>
                <wp:positionV relativeFrom="paragraph">
                  <wp:posOffset>89535</wp:posOffset>
                </wp:positionV>
                <wp:extent cx="6875780" cy="6134735"/>
                <wp:effectExtent l="0" t="0" r="20320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6134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4F6D9763" w14:textId="026D8E83" w:rsidR="000F26DD" w:rsidRDefault="00674311" w:rsidP="000F26DD">
                            <w:r w:rsidRPr="00674311">
                              <w:t xml:space="preserve">Wie gut ist </w:t>
                            </w:r>
                            <w:r w:rsidR="00972D95">
                              <w:t xml:space="preserve">es </w:t>
                            </w:r>
                            <w:r w:rsidRPr="00674311">
                              <w:t xml:space="preserve">den Kindern </w:t>
                            </w:r>
                            <w:r w:rsidR="00972D95">
                              <w:t>gelungen, ein</w:t>
                            </w:r>
                            <w:r w:rsidR="002362DB">
                              <w:t>e</w:t>
                            </w:r>
                            <w:r w:rsidRPr="00674311">
                              <w:t xml:space="preserve"> Zahl in </w:t>
                            </w:r>
                            <w:r w:rsidR="00EA409F">
                              <w:t xml:space="preserve">die </w:t>
                            </w:r>
                            <w:r w:rsidRPr="00674311">
                              <w:t>unterschiedliche</w:t>
                            </w:r>
                            <w:r w:rsidR="00EA409F">
                              <w:t>n</w:t>
                            </w:r>
                            <w:r w:rsidRPr="00674311">
                              <w:t xml:space="preserve"> Darstellungen</w:t>
                            </w:r>
                            <w:r w:rsidR="00EA409F">
                              <w:t xml:space="preserve"> </w:t>
                            </w:r>
                            <w:r w:rsidR="00972D95">
                              <w:t>zu übertragen</w:t>
                            </w:r>
                            <w:r w:rsidRPr="00674311">
                              <w:t xml:space="preserve">? </w:t>
                            </w:r>
                          </w:p>
                          <w:p w14:paraId="01B1B05F" w14:textId="77777777" w:rsidR="000F26DD" w:rsidRDefault="000F26DD" w:rsidP="000F26DD"/>
                          <w:p w14:paraId="18C7D1C1" w14:textId="77777777" w:rsidR="000F26DD" w:rsidRDefault="000F26DD" w:rsidP="000F26DD"/>
                          <w:p w14:paraId="44C69728" w14:textId="77777777" w:rsidR="000F26DD" w:rsidRDefault="000F26DD" w:rsidP="000F26DD"/>
                          <w:p w14:paraId="11A1B34C" w14:textId="77777777" w:rsidR="000F26DD" w:rsidRDefault="000F26DD" w:rsidP="000F26DD"/>
                          <w:p w14:paraId="03683551" w14:textId="77777777" w:rsidR="000F26DD" w:rsidRDefault="000F26DD" w:rsidP="000F26DD"/>
                          <w:p w14:paraId="34F955DA" w14:textId="484D83D2" w:rsidR="000F26DD" w:rsidRPr="000F26DD" w:rsidRDefault="00EA409F" w:rsidP="000F26DD">
                            <w:r>
                              <w:t xml:space="preserve">Inwiefern </w:t>
                            </w:r>
                            <w:r w:rsidR="00972D95">
                              <w:t>haben die</w:t>
                            </w:r>
                            <w:r>
                              <w:t xml:space="preserve"> Kinder </w:t>
                            </w:r>
                            <w:r w:rsidR="00972D95">
                              <w:t xml:space="preserve">dabei </w:t>
                            </w:r>
                            <w:r>
                              <w:t xml:space="preserve">Beziehungen zwischen Zahlen </w:t>
                            </w:r>
                            <w:r w:rsidR="00972D95">
                              <w:t>erkannt und genutzt</w:t>
                            </w:r>
                            <w:r>
                              <w:t xml:space="preserve"> </w:t>
                            </w:r>
                            <w:r w:rsidR="000F26DD" w:rsidRPr="000F26DD">
                              <w:t>(</w:t>
                            </w:r>
                            <w:r>
                              <w:t>Zahlen ordnen; Zahlen zerlegen</w:t>
                            </w:r>
                            <w:r w:rsidR="000F26DD" w:rsidRPr="000F26DD">
                              <w:t>)?</w:t>
                            </w:r>
                          </w:p>
                          <w:p w14:paraId="48B953C7" w14:textId="4E4C64D8" w:rsidR="00B41932" w:rsidRDefault="00B41932"/>
                          <w:p w14:paraId="63C58D34" w14:textId="77777777" w:rsidR="00DE0483" w:rsidRDefault="00DE0483"/>
                          <w:p w14:paraId="114220E4" w14:textId="77777777" w:rsidR="000F26DD" w:rsidRDefault="000F26DD"/>
                          <w:p w14:paraId="3770FB4D" w14:textId="77777777" w:rsidR="000F26DD" w:rsidRDefault="000F26DD"/>
                          <w:p w14:paraId="30F4850C" w14:textId="77777777" w:rsidR="000F26DD" w:rsidRDefault="000F26DD"/>
                          <w:p w14:paraId="38DFEF04" w14:textId="588E6CE4" w:rsidR="00B41932" w:rsidRDefault="00674311" w:rsidP="00B41932">
                            <w:r w:rsidRPr="00674311">
                              <w:t xml:space="preserve">Wie </w:t>
                            </w:r>
                            <w:r w:rsidR="00DE6B2D">
                              <w:t>haben Sie die</w:t>
                            </w:r>
                            <w:r w:rsidR="00EA409F">
                              <w:t xml:space="preserve"> Darstellungsv</w:t>
                            </w:r>
                            <w:r w:rsidR="00DE6B2D">
                              <w:t>ernetzung</w:t>
                            </w:r>
                            <w:r w:rsidR="00EA409F">
                              <w:t xml:space="preserve"> </w:t>
                            </w:r>
                            <w:r w:rsidR="00972D95">
                              <w:t>(vorab</w:t>
                            </w:r>
                            <w:r w:rsidR="00C03118">
                              <w:t xml:space="preserve">/ währenddessen) </w:t>
                            </w:r>
                            <w:r w:rsidR="00DE6B2D">
                              <w:t>unterstützt</w:t>
                            </w:r>
                            <w:r w:rsidRPr="00674311">
                              <w:t>?</w:t>
                            </w:r>
                            <w:r w:rsidR="00DE6B2D">
                              <w:t xml:space="preserve"> </w:t>
                            </w:r>
                            <w:r w:rsidR="000F26DD">
                              <w:t xml:space="preserve">Welche Impulse </w:t>
                            </w:r>
                            <w:r w:rsidR="00C03118">
                              <w:t xml:space="preserve">(z.B. sprachlich) </w:t>
                            </w:r>
                            <w:r w:rsidR="000F26DD">
                              <w:t>haben Sie gegeben</w:t>
                            </w:r>
                            <w:r w:rsidR="00DE6B2D">
                              <w:t xml:space="preserve">? </w:t>
                            </w:r>
                          </w:p>
                          <w:p w14:paraId="01E13F07" w14:textId="77777777" w:rsidR="00B41932" w:rsidRDefault="00B41932" w:rsidP="00B41932"/>
                          <w:p w14:paraId="2FA0FC5F" w14:textId="77777777" w:rsidR="000F26DD" w:rsidRDefault="000F26DD" w:rsidP="00B41932"/>
                          <w:p w14:paraId="393BA977" w14:textId="2CC702D2" w:rsidR="00B41932" w:rsidRDefault="00B41932" w:rsidP="00B41932"/>
                          <w:p w14:paraId="04658AB9" w14:textId="77777777" w:rsidR="000F26DD" w:rsidRDefault="000F26DD" w:rsidP="00B41932"/>
                          <w:p w14:paraId="69C40096" w14:textId="77777777" w:rsidR="00DE0483" w:rsidRDefault="00DE0483" w:rsidP="00B41932"/>
                          <w:p w14:paraId="32EE898A" w14:textId="6AF43919" w:rsidR="00674311" w:rsidRPr="00674311" w:rsidRDefault="00674311" w:rsidP="00EA409F">
                            <w:r w:rsidRPr="00674311">
                              <w:t xml:space="preserve">Welche Schwierigkeiten </w:t>
                            </w:r>
                            <w:r w:rsidR="000F26DD">
                              <w:t>sind aufgetreten</w:t>
                            </w:r>
                            <w:r w:rsidRPr="00674311">
                              <w:t xml:space="preserve">? </w:t>
                            </w:r>
                            <w:r w:rsidR="00EA409F">
                              <w:t>Welche Darstellungswechsel waren besonders</w:t>
                            </w:r>
                            <w:r w:rsidR="00C03118">
                              <w:t xml:space="preserve"> </w:t>
                            </w:r>
                            <w:r w:rsidR="00EA409F">
                              <w:t>problematisch?</w:t>
                            </w:r>
                          </w:p>
                          <w:p w14:paraId="4A55E640" w14:textId="77777777" w:rsidR="001C38F4" w:rsidRDefault="001C38F4" w:rsidP="00B41932"/>
                          <w:p w14:paraId="78F9BC9E" w14:textId="77777777" w:rsidR="00DE0483" w:rsidRDefault="00DE0483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1CE2D517" w14:textId="77777777" w:rsidR="000F26DD" w:rsidRDefault="000F26DD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4515A63A" w14:textId="77777777" w:rsidR="000F26DD" w:rsidRDefault="000F26DD" w:rsidP="00B41932">
                            <w:pPr>
                              <w:rPr>
                                <w:b/>
                              </w:rPr>
                            </w:pPr>
                          </w:p>
                          <w:p w14:paraId="7AA1F664" w14:textId="3915ACBB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351412A9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Kinder/die Lerngruppe weiter beim Aufbau eines tragfähigeren </w:t>
                            </w:r>
                            <w:r w:rsidR="0049378C">
                              <w:t>Zahlverständnisses</w:t>
                            </w:r>
                            <w:r>
                              <w:t>?</w:t>
                            </w:r>
                            <w:r w:rsidR="00D008E3">
                              <w:t xml:space="preserve"> 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8" type="#_x0000_t202" style="position:absolute;margin-left:-8.15pt;margin-top:7.05pt;width:541.4pt;height:4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4F6D9763" w14:textId="026D8E83" w:rsidR="000F26DD" w:rsidRDefault="00674311" w:rsidP="000F26DD">
                      <w:r w:rsidRPr="00674311">
                        <w:t xml:space="preserve">Wie gut ist </w:t>
                      </w:r>
                      <w:r w:rsidR="00972D95">
                        <w:t xml:space="preserve">es </w:t>
                      </w:r>
                      <w:r w:rsidRPr="00674311">
                        <w:t xml:space="preserve">den Kindern </w:t>
                      </w:r>
                      <w:r w:rsidR="00972D95">
                        <w:t xml:space="preserve">gelungen, </w:t>
                      </w:r>
                      <w:r w:rsidR="00972D95">
                        <w:t>ein</w:t>
                      </w:r>
                      <w:r w:rsidR="002362DB">
                        <w:t>e</w:t>
                      </w:r>
                      <w:r w:rsidRPr="00674311">
                        <w:t xml:space="preserve"> Zahl in </w:t>
                      </w:r>
                      <w:r w:rsidR="00EA409F">
                        <w:t xml:space="preserve">die </w:t>
                      </w:r>
                      <w:r w:rsidRPr="00674311">
                        <w:t>unterschiedliche</w:t>
                      </w:r>
                      <w:r w:rsidR="00EA409F">
                        <w:t>n</w:t>
                      </w:r>
                      <w:r w:rsidRPr="00674311">
                        <w:t xml:space="preserve"> Darstellungen</w:t>
                      </w:r>
                      <w:r w:rsidR="00EA409F">
                        <w:t xml:space="preserve"> </w:t>
                      </w:r>
                      <w:r w:rsidR="00972D95">
                        <w:t>zu übertragen</w:t>
                      </w:r>
                      <w:r w:rsidRPr="00674311">
                        <w:t xml:space="preserve">? </w:t>
                      </w:r>
                    </w:p>
                    <w:p w14:paraId="01B1B05F" w14:textId="77777777" w:rsidR="000F26DD" w:rsidRDefault="000F26DD" w:rsidP="000F26DD"/>
                    <w:p w14:paraId="18C7D1C1" w14:textId="77777777" w:rsidR="000F26DD" w:rsidRDefault="000F26DD" w:rsidP="000F26DD"/>
                    <w:p w14:paraId="44C69728" w14:textId="77777777" w:rsidR="000F26DD" w:rsidRDefault="000F26DD" w:rsidP="000F26DD"/>
                    <w:p w14:paraId="11A1B34C" w14:textId="77777777" w:rsidR="000F26DD" w:rsidRDefault="000F26DD" w:rsidP="000F26DD"/>
                    <w:p w14:paraId="03683551" w14:textId="77777777" w:rsidR="000F26DD" w:rsidRDefault="000F26DD" w:rsidP="000F26DD"/>
                    <w:p w14:paraId="34F955DA" w14:textId="484D83D2" w:rsidR="000F26DD" w:rsidRPr="000F26DD" w:rsidRDefault="00EA409F" w:rsidP="000F26DD">
                      <w:r>
                        <w:t xml:space="preserve">Inwiefern </w:t>
                      </w:r>
                      <w:r w:rsidR="00972D95">
                        <w:t>haben die</w:t>
                      </w:r>
                      <w:r>
                        <w:t xml:space="preserve"> Kinder </w:t>
                      </w:r>
                      <w:r w:rsidR="00972D95">
                        <w:t xml:space="preserve">dabei </w:t>
                      </w:r>
                      <w:r>
                        <w:t xml:space="preserve">Beziehungen zwischen Zahlen </w:t>
                      </w:r>
                      <w:r w:rsidR="00972D95">
                        <w:t>erkannt und genutzt</w:t>
                      </w:r>
                      <w:r>
                        <w:t xml:space="preserve"> </w:t>
                      </w:r>
                      <w:r w:rsidR="000F26DD" w:rsidRPr="000F26DD">
                        <w:t>(</w:t>
                      </w:r>
                      <w:r>
                        <w:t>Zahlen ordnen; Zahlen zerlegen</w:t>
                      </w:r>
                      <w:r w:rsidR="000F26DD" w:rsidRPr="000F26DD">
                        <w:t>)?</w:t>
                      </w:r>
                    </w:p>
                    <w:p w14:paraId="48B953C7" w14:textId="4E4C64D8" w:rsidR="00B41932" w:rsidRDefault="00B41932"/>
                    <w:p w14:paraId="63C58D34" w14:textId="77777777" w:rsidR="00DE0483" w:rsidRDefault="00DE0483"/>
                    <w:p w14:paraId="114220E4" w14:textId="77777777" w:rsidR="000F26DD" w:rsidRDefault="000F26DD"/>
                    <w:p w14:paraId="3770FB4D" w14:textId="77777777" w:rsidR="000F26DD" w:rsidRDefault="000F26DD"/>
                    <w:p w14:paraId="30F4850C" w14:textId="77777777" w:rsidR="000F26DD" w:rsidRDefault="000F26DD"/>
                    <w:p w14:paraId="38DFEF04" w14:textId="588E6CE4" w:rsidR="00B41932" w:rsidRDefault="00674311" w:rsidP="00B41932">
                      <w:r w:rsidRPr="00674311">
                        <w:t xml:space="preserve">Wie </w:t>
                      </w:r>
                      <w:r w:rsidR="00DE6B2D">
                        <w:t>haben Sie die</w:t>
                      </w:r>
                      <w:r w:rsidR="00EA409F">
                        <w:t xml:space="preserve"> Darstellungsv</w:t>
                      </w:r>
                      <w:r w:rsidR="00DE6B2D">
                        <w:t>ernetzung</w:t>
                      </w:r>
                      <w:r w:rsidR="00EA409F">
                        <w:t xml:space="preserve"> </w:t>
                      </w:r>
                      <w:r w:rsidR="00972D95">
                        <w:t>(vorab</w:t>
                      </w:r>
                      <w:r w:rsidR="00C03118">
                        <w:t xml:space="preserve">/ währenddessen) </w:t>
                      </w:r>
                      <w:r w:rsidR="00DE6B2D">
                        <w:t>unterstützt</w:t>
                      </w:r>
                      <w:r w:rsidRPr="00674311">
                        <w:t>?</w:t>
                      </w:r>
                      <w:r w:rsidR="00DE6B2D">
                        <w:t xml:space="preserve"> </w:t>
                      </w:r>
                      <w:r w:rsidR="000F26DD">
                        <w:t xml:space="preserve">Welche Impulse </w:t>
                      </w:r>
                      <w:r w:rsidR="00C03118">
                        <w:t xml:space="preserve">(z.B. sprachlich) </w:t>
                      </w:r>
                      <w:r w:rsidR="000F26DD">
                        <w:t>haben Sie gegeben</w:t>
                      </w:r>
                      <w:r w:rsidR="00DE6B2D">
                        <w:t xml:space="preserve">? </w:t>
                      </w:r>
                    </w:p>
                    <w:p w14:paraId="01E13F07" w14:textId="77777777" w:rsidR="00B41932" w:rsidRDefault="00B41932" w:rsidP="00B41932"/>
                    <w:p w14:paraId="2FA0FC5F" w14:textId="77777777" w:rsidR="000F26DD" w:rsidRDefault="000F26DD" w:rsidP="00B41932"/>
                    <w:p w14:paraId="393BA977" w14:textId="2CC702D2" w:rsidR="00B41932" w:rsidRDefault="00B41932" w:rsidP="00B41932"/>
                    <w:p w14:paraId="04658AB9" w14:textId="77777777" w:rsidR="000F26DD" w:rsidRDefault="000F26DD" w:rsidP="00B41932"/>
                    <w:p w14:paraId="69C40096" w14:textId="77777777" w:rsidR="00DE0483" w:rsidRDefault="00DE0483" w:rsidP="00B41932"/>
                    <w:p w14:paraId="32EE898A" w14:textId="6AF43919" w:rsidR="00674311" w:rsidRPr="00674311" w:rsidRDefault="00674311" w:rsidP="00EA409F">
                      <w:r w:rsidRPr="00674311">
                        <w:t xml:space="preserve">Welche Schwierigkeiten </w:t>
                      </w:r>
                      <w:r w:rsidR="000F26DD">
                        <w:t>sind aufgetreten</w:t>
                      </w:r>
                      <w:r w:rsidRPr="00674311">
                        <w:t xml:space="preserve">? </w:t>
                      </w:r>
                      <w:r w:rsidR="00EA409F">
                        <w:t>Welche Darstellungswechsel waren besonders</w:t>
                      </w:r>
                      <w:r w:rsidR="00C03118">
                        <w:t xml:space="preserve"> </w:t>
                      </w:r>
                      <w:r w:rsidR="00EA409F">
                        <w:t>problematisch?</w:t>
                      </w:r>
                    </w:p>
                    <w:p w14:paraId="4A55E640" w14:textId="77777777" w:rsidR="001C38F4" w:rsidRDefault="001C38F4" w:rsidP="00B41932"/>
                    <w:p w14:paraId="78F9BC9E" w14:textId="77777777" w:rsidR="00DE0483" w:rsidRDefault="00DE0483" w:rsidP="00B41932">
                      <w:pPr>
                        <w:rPr>
                          <w:b/>
                        </w:rPr>
                      </w:pPr>
                    </w:p>
                    <w:p w14:paraId="1CE2D517" w14:textId="77777777" w:rsidR="000F26DD" w:rsidRDefault="000F26DD" w:rsidP="00B41932">
                      <w:pPr>
                        <w:rPr>
                          <w:b/>
                        </w:rPr>
                      </w:pPr>
                    </w:p>
                    <w:p w14:paraId="4515A63A" w14:textId="77777777" w:rsidR="000F26DD" w:rsidRDefault="000F26DD" w:rsidP="00B41932">
                      <w:pPr>
                        <w:rPr>
                          <w:b/>
                        </w:rPr>
                      </w:pPr>
                    </w:p>
                    <w:p w14:paraId="7AA1F664" w14:textId="3915ACBB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351412A9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Kinder/die Lerngruppe weiter beim Aufbau eines tragfähigeren </w:t>
                      </w:r>
                      <w:r w:rsidR="0049378C">
                        <w:t>Zahlverständnisses</w:t>
                      </w:r>
                      <w:r>
                        <w:t>?</w:t>
                      </w:r>
                      <w:r w:rsidR="00D008E3">
                        <w:t xml:space="preserve"> 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746C254D">
                <wp:simplePos x="0" y="0"/>
                <wp:positionH relativeFrom="column">
                  <wp:posOffset>-103505</wp:posOffset>
                </wp:positionH>
                <wp:positionV relativeFrom="paragraph">
                  <wp:posOffset>6313170</wp:posOffset>
                </wp:positionV>
                <wp:extent cx="6875780" cy="1088390"/>
                <wp:effectExtent l="0" t="0" r="20320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9" type="#_x0000_t202" style="position:absolute;margin-left:-8.15pt;margin-top:497.1pt;width:541.4pt;height: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10"/>
      <w:footerReference w:type="default" r:id="rId11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11FE5" w14:textId="77777777" w:rsidR="00890E83" w:rsidRDefault="00890E83" w:rsidP="00161941">
      <w:r>
        <w:separator/>
      </w:r>
    </w:p>
  </w:endnote>
  <w:endnote w:type="continuationSeparator" w:id="0">
    <w:p w14:paraId="178C8469" w14:textId="77777777" w:rsidR="00890E83" w:rsidRDefault="00890E83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630699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2115A" w14:textId="77777777" w:rsidR="00890E83" w:rsidRDefault="00890E83" w:rsidP="00161941">
      <w:r>
        <w:separator/>
      </w:r>
    </w:p>
  </w:footnote>
  <w:footnote w:type="continuationSeparator" w:id="0">
    <w:p w14:paraId="68E4C0D9" w14:textId="77777777" w:rsidR="00890E83" w:rsidRDefault="00890E83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3DDA7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17C013CA" w:rsidR="00161941" w:rsidRPr="00C31066" w:rsidRDefault="0067431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ZAHLEN </w:t>
                          </w:r>
                          <w:r w:rsidR="0049378C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UNTER DER LUPE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5F0D99AE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49378C">
                            <w:rPr>
                              <w:rFonts w:ascii="Arial" w:hAnsi="Arial" w:cs="Arial"/>
                            </w:rPr>
                            <w:t>1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Auf</w:t>
                          </w:r>
                          <w:r w:rsidRPr="00B41932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bau eines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tragfähigen </w:t>
                          </w:r>
                          <w:r w:rsidR="00A22154">
                            <w:rPr>
                              <w:rFonts w:ascii="Arial" w:hAnsi="Arial" w:cs="Arial"/>
                              <w:b/>
                              <w:bCs/>
                            </w:rPr>
                            <w:t>Zahl</w:t>
                          </w:r>
                          <w:r w:rsidR="00674311">
                            <w:rPr>
                              <w:rFonts w:ascii="Arial" w:hAnsi="Arial" w:cs="Arial"/>
                              <w:b/>
                              <w:bCs/>
                            </w:rPr>
                            <w:t>verständnisses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7.05pt;width:446.15pt;height:7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17C013CA" w:rsidR="00161941" w:rsidRPr="00C31066" w:rsidRDefault="0067431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ZAHLEN </w:t>
                    </w:r>
                    <w:r w:rsidR="0049378C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UNTER DER LUPE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5F0D99AE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49378C">
                      <w:rPr>
                        <w:rFonts w:ascii="Arial" w:hAnsi="Arial" w:cs="Arial"/>
                      </w:rPr>
                      <w:t>1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Auf</w:t>
                    </w:r>
                    <w:r w:rsidRPr="00B41932">
                      <w:rPr>
                        <w:rFonts w:ascii="Arial" w:hAnsi="Arial" w:cs="Arial"/>
                        <w:b/>
                        <w:bCs/>
                      </w:rPr>
                      <w:t xml:space="preserve">bau eines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tragfähigen </w:t>
                    </w:r>
                    <w:r w:rsidR="00A22154">
                      <w:rPr>
                        <w:rFonts w:ascii="Arial" w:hAnsi="Arial" w:cs="Arial"/>
                        <w:b/>
                        <w:bCs/>
                      </w:rPr>
                      <w:t>Zahl</w:t>
                    </w:r>
                    <w:r w:rsidR="00674311">
                      <w:rPr>
                        <w:rFonts w:ascii="Arial" w:hAnsi="Arial" w:cs="Arial"/>
                        <w:b/>
                        <w:bCs/>
                      </w:rPr>
                      <w:t>verständnisses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C3C"/>
    <w:multiLevelType w:val="hybridMultilevel"/>
    <w:tmpl w:val="0436EB14"/>
    <w:lvl w:ilvl="0" w:tplc="DB6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6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3705708">
    <w:abstractNumId w:val="1"/>
  </w:num>
  <w:num w:numId="2" w16cid:durableId="2134715588">
    <w:abstractNumId w:val="0"/>
  </w:num>
  <w:num w:numId="3" w16cid:durableId="444733573">
    <w:abstractNumId w:val="3"/>
  </w:num>
  <w:num w:numId="4" w16cid:durableId="695732439">
    <w:abstractNumId w:val="5"/>
  </w:num>
  <w:num w:numId="5" w16cid:durableId="704796428">
    <w:abstractNumId w:val="2"/>
  </w:num>
  <w:num w:numId="6" w16cid:durableId="1006597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91A57"/>
    <w:rsid w:val="00095C76"/>
    <w:rsid w:val="000A2D9E"/>
    <w:rsid w:val="000A4662"/>
    <w:rsid w:val="000A6EC0"/>
    <w:rsid w:val="000D4177"/>
    <w:rsid w:val="000F26DD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95F75"/>
    <w:rsid w:val="001B6808"/>
    <w:rsid w:val="001C38F4"/>
    <w:rsid w:val="001C72AE"/>
    <w:rsid w:val="001E18FF"/>
    <w:rsid w:val="002053A7"/>
    <w:rsid w:val="00217098"/>
    <w:rsid w:val="002362DB"/>
    <w:rsid w:val="00247239"/>
    <w:rsid w:val="002645B6"/>
    <w:rsid w:val="00295DF7"/>
    <w:rsid w:val="002A28A1"/>
    <w:rsid w:val="002A2CEA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28F8"/>
    <w:rsid w:val="00426A87"/>
    <w:rsid w:val="004318EA"/>
    <w:rsid w:val="00437A46"/>
    <w:rsid w:val="00437A6A"/>
    <w:rsid w:val="0045305B"/>
    <w:rsid w:val="0049378C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DD6"/>
    <w:rsid w:val="005E0ACD"/>
    <w:rsid w:val="005F43FD"/>
    <w:rsid w:val="00630699"/>
    <w:rsid w:val="00642BB8"/>
    <w:rsid w:val="0065396B"/>
    <w:rsid w:val="00662D9E"/>
    <w:rsid w:val="0067431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2024F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0E83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72D95"/>
    <w:rsid w:val="00984387"/>
    <w:rsid w:val="009B341A"/>
    <w:rsid w:val="009B5515"/>
    <w:rsid w:val="009C7E17"/>
    <w:rsid w:val="009F37D2"/>
    <w:rsid w:val="009F3C75"/>
    <w:rsid w:val="00A22154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54A"/>
    <w:rsid w:val="00B977B1"/>
    <w:rsid w:val="00BA3FB0"/>
    <w:rsid w:val="00BB025A"/>
    <w:rsid w:val="00BB4C53"/>
    <w:rsid w:val="00BC0825"/>
    <w:rsid w:val="00BD6B5A"/>
    <w:rsid w:val="00BF2160"/>
    <w:rsid w:val="00BF6AA1"/>
    <w:rsid w:val="00C02238"/>
    <w:rsid w:val="00C03118"/>
    <w:rsid w:val="00C13E85"/>
    <w:rsid w:val="00C16769"/>
    <w:rsid w:val="00C327FB"/>
    <w:rsid w:val="00C42382"/>
    <w:rsid w:val="00C90EB7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49FD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DE0483"/>
    <w:rsid w:val="00DE6B2D"/>
    <w:rsid w:val="00E160E4"/>
    <w:rsid w:val="00E2397E"/>
    <w:rsid w:val="00E36838"/>
    <w:rsid w:val="00E42F58"/>
    <w:rsid w:val="00E50667"/>
    <w:rsid w:val="00E67D3A"/>
    <w:rsid w:val="00E83F45"/>
    <w:rsid w:val="00E871D8"/>
    <w:rsid w:val="00EA409F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7B0520F3-17F8-0A41-9452-1C045231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5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Eva Rabiega</cp:lastModifiedBy>
  <cp:revision>2</cp:revision>
  <dcterms:created xsi:type="dcterms:W3CDTF">2024-04-14T09:35:00Z</dcterms:created>
  <dcterms:modified xsi:type="dcterms:W3CDTF">2024-04-14T09:35:00Z</dcterms:modified>
</cp:coreProperties>
</file>