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8FC" w14:textId="06518069" w:rsidR="00C16769" w:rsidRDefault="001C38F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F413" wp14:editId="21977B55">
                <wp:simplePos x="0" y="0"/>
                <wp:positionH relativeFrom="column">
                  <wp:posOffset>1083733</wp:posOffset>
                </wp:positionH>
                <wp:positionV relativeFrom="paragraph">
                  <wp:posOffset>126788</wp:posOffset>
                </wp:positionV>
                <wp:extent cx="5659120" cy="1176867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1176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CD39B" w14:textId="77777777" w:rsidR="00091A57" w:rsidRDefault="00091A57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Aufgabe: </w:t>
                            </w:r>
                          </w:p>
                          <w:p w14:paraId="426DA971" w14:textId="1107188E" w:rsidR="006E3399" w:rsidRDefault="00360093" w:rsidP="00360093">
                            <w:pPr>
                              <w:spacing w:line="276" w:lineRule="auto"/>
                            </w:pPr>
                            <w:r>
                              <w:t>Sichten Sie verschiedene Lernvideos auf verschiedenen Plattformen (</w:t>
                            </w:r>
                            <w:proofErr w:type="spellStart"/>
                            <w:r w:rsidR="001207C8">
                              <w:t>Mahiko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, …). Wählen Sie geeignete Lernvideos aus und </w:t>
                            </w:r>
                            <w:r w:rsidR="001C6147">
                              <w:t>b</w:t>
                            </w:r>
                            <w:r>
                              <w:t xml:space="preserve">erücksichtigen Sie dabei die Gestaltungskriterien. </w:t>
                            </w:r>
                            <w:r w:rsidRPr="00360093">
                              <w:t>Überlegen Sie</w:t>
                            </w:r>
                            <w:r w:rsidR="009976FC">
                              <w:t xml:space="preserve">, </w:t>
                            </w:r>
                            <w:r w:rsidRPr="00360093">
                              <w:t>wie die Videos in Ihren Unterricht eingebettet werden können.</w:t>
                            </w:r>
                            <w:r>
                              <w:t xml:space="preserve"> </w:t>
                            </w:r>
                            <w:r w:rsidRPr="00360093">
                              <w:t>Nutzen Sie als Orientierung die Checkliste.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5.35pt;margin-top:10pt;width:445.6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" filled="f" stroked="f" strokeweight=".5pt">
                <v:textbox>
                  <w:txbxContent>
                    <w:p w14:paraId="1CBCD39B" w14:textId="77777777" w:rsidR="00091A57" w:rsidRDefault="00091A57" w:rsidP="00B41932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Aufgabe: </w:t>
                      </w:r>
                    </w:p>
                    <w:p w14:paraId="426DA971" w14:textId="1107188E" w:rsidR="006E3399" w:rsidRDefault="00360093" w:rsidP="00360093">
                      <w:pPr>
                        <w:spacing w:line="276" w:lineRule="auto"/>
                      </w:pPr>
                      <w:r>
                        <w:t>Sichten Sie verschiedene Lernvideos auf verschiedenen Plattformen (</w:t>
                      </w:r>
                      <w:proofErr w:type="spellStart"/>
                      <w:r w:rsidR="001207C8">
                        <w:t>Mahiko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Youtube</w:t>
                      </w:r>
                      <w:proofErr w:type="spellEnd"/>
                      <w:r>
                        <w:t xml:space="preserve">, …). Wählen Sie geeignete Lernvideos aus und </w:t>
                      </w:r>
                      <w:r w:rsidR="001C6147">
                        <w:t>b</w:t>
                      </w:r>
                      <w:r>
                        <w:t xml:space="preserve">erücksichtigen Sie dabei die Gestaltungskriterien. </w:t>
                      </w:r>
                      <w:r w:rsidRPr="00360093">
                        <w:t>Überlegen Sie</w:t>
                      </w:r>
                      <w:r w:rsidR="009976FC">
                        <w:t xml:space="preserve">, </w:t>
                      </w:r>
                      <w:r w:rsidRPr="00360093">
                        <w:t>wie die Videos in Ihren Unterricht eingebettet werden können.</w:t>
                      </w:r>
                      <w:r>
                        <w:t xml:space="preserve"> </w:t>
                      </w:r>
                      <w:r w:rsidRPr="00360093">
                        <w:t>Nutzen Sie als Orientierung die Checkliste.</w:t>
                      </w:r>
                    </w:p>
                  </w:txbxContent>
                </v:textbox>
              </v:shape>
            </w:pict>
          </mc:Fallback>
        </mc:AlternateContent>
      </w:r>
    </w:p>
    <w:p w14:paraId="5112EC7D" w14:textId="7748C627" w:rsidR="006E3399" w:rsidRDefault="00F1242B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47D3B" wp14:editId="10818D40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16379202" w:rsidR="00F1242B" w:rsidRDefault="00F1242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E9099A" wp14:editId="3B57204D">
                                  <wp:extent cx="983615" cy="717550"/>
                                  <wp:effectExtent l="0" t="0" r="0" b="6350"/>
                                  <wp:docPr id="18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615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7D3B" id="Textfeld 17" o:spid="_x0000_s1027" type="#_x0000_t202" style="position:absolute;margin-left:-5.5pt;margin-top:14.4pt;width:92.35pt;height:7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" fillcolor="white [3201]" stroked="f" strokeweight=".5pt">
                <v:textbox>
                  <w:txbxContent>
                    <w:p w14:paraId="366681D2" w14:textId="16379202" w:rsidR="00F1242B" w:rsidRDefault="00F1242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CE9099A" wp14:editId="3B57204D">
                            <wp:extent cx="983615" cy="717550"/>
                            <wp:effectExtent l="0" t="0" r="0" b="6350"/>
                            <wp:docPr id="18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615" cy="71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14124C6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07DC5C6C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CAC52E" w14:textId="58FB3D6B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2A6926" w14:textId="77777777" w:rsidR="00B41932" w:rsidRDefault="00B41932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6CD40FD" w14:textId="3287B36C" w:rsidR="006E3399" w:rsidRPr="006E3399" w:rsidRDefault="001C38F4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D9C60" wp14:editId="247733D5">
                <wp:simplePos x="0" y="0"/>
                <wp:positionH relativeFrom="column">
                  <wp:posOffset>-108585</wp:posOffset>
                </wp:positionH>
                <wp:positionV relativeFrom="paragraph">
                  <wp:posOffset>87138</wp:posOffset>
                </wp:positionV>
                <wp:extent cx="6875780" cy="4873625"/>
                <wp:effectExtent l="0" t="0" r="20320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487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D2D5" w14:textId="77777777" w:rsidR="00091A57" w:rsidRPr="00091A57" w:rsidRDefault="00091A57" w:rsidP="00B41932">
                            <w:pPr>
                              <w:rPr>
                                <w:b/>
                              </w:rPr>
                            </w:pPr>
                            <w:r w:rsidRPr="00091A57">
                              <w:rPr>
                                <w:b/>
                              </w:rPr>
                              <w:t xml:space="preserve">Beobachtungen: </w:t>
                            </w:r>
                          </w:p>
                          <w:p w14:paraId="1A3CD6E7" w14:textId="56133898" w:rsidR="00B41932" w:rsidRDefault="001207C8" w:rsidP="00B41932">
                            <w:r>
                              <w:t>Wie gehen Sie bei der Auswahl von Lernvideos vor? Wie können Sie gefundene Lernvideos auf Ihren Unterricht anpassen?</w:t>
                            </w:r>
                          </w:p>
                          <w:p w14:paraId="25ACB6D4" w14:textId="066CE293" w:rsidR="00B41932" w:rsidRDefault="00B41932"/>
                          <w:p w14:paraId="2B0D29EC" w14:textId="77777777" w:rsidR="00B41932" w:rsidRDefault="00B41932"/>
                          <w:p w14:paraId="330DF995" w14:textId="77777777" w:rsidR="00B41932" w:rsidRDefault="00B41932"/>
                          <w:p w14:paraId="48B953C7" w14:textId="77777777" w:rsidR="00B41932" w:rsidRDefault="00B41932"/>
                          <w:p w14:paraId="2AC64FCA" w14:textId="77777777" w:rsidR="00B41932" w:rsidRDefault="00B41932"/>
                          <w:p w14:paraId="14EFBA79" w14:textId="77777777" w:rsidR="00B41932" w:rsidRDefault="00B41932"/>
                          <w:p w14:paraId="4406845C" w14:textId="69C10794" w:rsidR="00B41932" w:rsidRDefault="00746018" w:rsidP="00B41932">
                            <w:r>
                              <w:t>Welche (typischen) Fehler/Schwierigkeiten treten auf</w:t>
                            </w:r>
                            <w:r w:rsidR="00B41932">
                              <w:t>?</w:t>
                            </w:r>
                            <w:r>
                              <w:t xml:space="preserve"> </w:t>
                            </w:r>
                          </w:p>
                          <w:p w14:paraId="38DFEF04" w14:textId="77777777" w:rsidR="00B41932" w:rsidRDefault="00B41932" w:rsidP="00B41932"/>
                          <w:p w14:paraId="01E13F07" w14:textId="77777777" w:rsidR="00B41932" w:rsidRDefault="00B41932" w:rsidP="00B41932"/>
                          <w:p w14:paraId="393BA977" w14:textId="77777777" w:rsidR="00B41932" w:rsidRDefault="00B41932" w:rsidP="00B41932"/>
                          <w:p w14:paraId="40E0FD5E" w14:textId="77777777" w:rsidR="00B41932" w:rsidRDefault="00B41932" w:rsidP="00B41932"/>
                          <w:p w14:paraId="4BD16F60" w14:textId="77777777" w:rsidR="00B41932" w:rsidRDefault="00B41932"/>
                          <w:p w14:paraId="4A55E640" w14:textId="77777777" w:rsidR="001C38F4" w:rsidRDefault="001C38F4" w:rsidP="00B41932"/>
                          <w:p w14:paraId="7AA1F664" w14:textId="05ACC40C" w:rsidR="00B41932" w:rsidRPr="001C38F4" w:rsidRDefault="00B41932" w:rsidP="00B41932">
                            <w:pPr>
                              <w:rPr>
                                <w:b/>
                              </w:rPr>
                            </w:pPr>
                            <w:r w:rsidRPr="001C38F4">
                              <w:rPr>
                                <w:b/>
                              </w:rPr>
                              <w:t>Erkenntnisse für die W</w:t>
                            </w:r>
                            <w:r w:rsidR="001C38F4" w:rsidRPr="001C38F4">
                              <w:rPr>
                                <w:b/>
                              </w:rPr>
                              <w:t xml:space="preserve">eiterarbeit </w:t>
                            </w:r>
                            <w:r w:rsidR="001C38F4">
                              <w:rPr>
                                <w:b/>
                              </w:rPr>
                              <w:t>im Unterricht</w:t>
                            </w:r>
                          </w:p>
                          <w:p w14:paraId="0FC81ED0" w14:textId="58656F91" w:rsidR="00D008E3" w:rsidRPr="00D008E3" w:rsidRDefault="00B41932" w:rsidP="00D008E3">
                            <w:r>
                              <w:t xml:space="preserve">Wie </w:t>
                            </w:r>
                            <w:r w:rsidR="00746018">
                              <w:t>begegnen Sie diesen Schwierigkeiten? Wie unterstützen</w:t>
                            </w:r>
                            <w:r>
                              <w:t xml:space="preserve"> Sie einzelne Kinder/die Lerngruppe weiter beim </w:t>
                            </w:r>
                            <w:r w:rsidR="00051683">
                              <w:t>Umgang mit</w:t>
                            </w:r>
                            <w:r w:rsidR="001207C8">
                              <w:t xml:space="preserve"> Lernvideos</w:t>
                            </w:r>
                            <w:r w:rsidR="00051683">
                              <w:t>?</w:t>
                            </w:r>
                            <w:r w:rsidR="00D008E3">
                              <w:t xml:space="preserve"> </w:t>
                            </w:r>
                            <w:r w:rsidR="00D008E3" w:rsidRPr="00D008E3">
                              <w:t xml:space="preserve">Wie </w:t>
                            </w:r>
                            <w:r w:rsidR="00051683">
                              <w:t>lässt sich der Umgang damit verein</w:t>
                            </w:r>
                            <w:r w:rsidR="00600EAE">
                              <w:t>fa</w:t>
                            </w:r>
                            <w:r w:rsidR="00051683">
                              <w:t>chen?</w:t>
                            </w:r>
                          </w:p>
                          <w:p w14:paraId="3276615A" w14:textId="0B52DB5F" w:rsidR="00B41932" w:rsidRDefault="00B41932" w:rsidP="00B41932"/>
                          <w:p w14:paraId="4EED249A" w14:textId="77777777" w:rsidR="00B41932" w:rsidRDefault="00B41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9C60" id="_x0000_s1028" type="#_x0000_t202" style="position:absolute;margin-left:-8.55pt;margin-top:6.85pt;width:541.4pt;height:3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" filled="f">
                <v:textbox>
                  <w:txbxContent>
                    <w:p w14:paraId="67DCD2D5" w14:textId="77777777" w:rsidR="00091A57" w:rsidRPr="00091A57" w:rsidRDefault="00091A57" w:rsidP="00B41932">
                      <w:pPr>
                        <w:rPr>
                          <w:b/>
                        </w:rPr>
                      </w:pPr>
                      <w:r w:rsidRPr="00091A57">
                        <w:rPr>
                          <w:b/>
                        </w:rPr>
                        <w:t xml:space="preserve">Beobachtungen: </w:t>
                      </w:r>
                    </w:p>
                    <w:p w14:paraId="1A3CD6E7" w14:textId="56133898" w:rsidR="00B41932" w:rsidRDefault="001207C8" w:rsidP="00B41932">
                      <w:r>
                        <w:t>Wie gehen Sie bei der Auswahl von Lernvideos vor? Wie können Sie gefundene Lernvideos auf Ihren Unterricht anpassen?</w:t>
                      </w:r>
                    </w:p>
                    <w:p w14:paraId="25ACB6D4" w14:textId="066CE293" w:rsidR="00B41932" w:rsidRDefault="00B41932"/>
                    <w:p w14:paraId="2B0D29EC" w14:textId="77777777" w:rsidR="00B41932" w:rsidRDefault="00B41932"/>
                    <w:p w14:paraId="330DF995" w14:textId="77777777" w:rsidR="00B41932" w:rsidRDefault="00B41932"/>
                    <w:p w14:paraId="48B953C7" w14:textId="77777777" w:rsidR="00B41932" w:rsidRDefault="00B41932"/>
                    <w:p w14:paraId="2AC64FCA" w14:textId="77777777" w:rsidR="00B41932" w:rsidRDefault="00B41932"/>
                    <w:p w14:paraId="14EFBA79" w14:textId="77777777" w:rsidR="00B41932" w:rsidRDefault="00B41932"/>
                    <w:p w14:paraId="4406845C" w14:textId="69C10794" w:rsidR="00B41932" w:rsidRDefault="00746018" w:rsidP="00B41932">
                      <w:r>
                        <w:t>Welche (typischen) Fehler/Schwierigkeiten treten auf</w:t>
                      </w:r>
                      <w:r w:rsidR="00B41932">
                        <w:t>?</w:t>
                      </w:r>
                      <w:r>
                        <w:t xml:space="preserve"> </w:t>
                      </w:r>
                    </w:p>
                    <w:p w14:paraId="38DFEF04" w14:textId="77777777" w:rsidR="00B41932" w:rsidRDefault="00B41932" w:rsidP="00B41932"/>
                    <w:p w14:paraId="01E13F07" w14:textId="77777777" w:rsidR="00B41932" w:rsidRDefault="00B41932" w:rsidP="00B41932"/>
                    <w:p w14:paraId="393BA977" w14:textId="77777777" w:rsidR="00B41932" w:rsidRDefault="00B41932" w:rsidP="00B41932"/>
                    <w:p w14:paraId="40E0FD5E" w14:textId="77777777" w:rsidR="00B41932" w:rsidRDefault="00B41932" w:rsidP="00B41932"/>
                    <w:p w14:paraId="4BD16F60" w14:textId="77777777" w:rsidR="00B41932" w:rsidRDefault="00B41932"/>
                    <w:p w14:paraId="4A55E640" w14:textId="77777777" w:rsidR="001C38F4" w:rsidRDefault="001C38F4" w:rsidP="00B41932"/>
                    <w:p w14:paraId="7AA1F664" w14:textId="05ACC40C" w:rsidR="00B41932" w:rsidRPr="001C38F4" w:rsidRDefault="00B41932" w:rsidP="00B41932">
                      <w:pPr>
                        <w:rPr>
                          <w:b/>
                        </w:rPr>
                      </w:pPr>
                      <w:r w:rsidRPr="001C38F4">
                        <w:rPr>
                          <w:b/>
                        </w:rPr>
                        <w:t>Erkenntnisse für die W</w:t>
                      </w:r>
                      <w:r w:rsidR="001C38F4" w:rsidRPr="001C38F4">
                        <w:rPr>
                          <w:b/>
                        </w:rPr>
                        <w:t xml:space="preserve">eiterarbeit </w:t>
                      </w:r>
                      <w:r w:rsidR="001C38F4">
                        <w:rPr>
                          <w:b/>
                        </w:rPr>
                        <w:t>im Unterricht</w:t>
                      </w:r>
                    </w:p>
                    <w:p w14:paraId="0FC81ED0" w14:textId="58656F91" w:rsidR="00D008E3" w:rsidRPr="00D008E3" w:rsidRDefault="00B41932" w:rsidP="00D008E3">
                      <w:r>
                        <w:t xml:space="preserve">Wie </w:t>
                      </w:r>
                      <w:r w:rsidR="00746018">
                        <w:t>begegnen Sie diesen Schwierigkeiten? Wie unterstützen</w:t>
                      </w:r>
                      <w:r>
                        <w:t xml:space="preserve"> Sie einzelne Kinder/die Lerngruppe weiter beim </w:t>
                      </w:r>
                      <w:r w:rsidR="00051683">
                        <w:t>Umgang mit</w:t>
                      </w:r>
                      <w:r w:rsidR="001207C8">
                        <w:t xml:space="preserve"> Lernvideos</w:t>
                      </w:r>
                      <w:r w:rsidR="00051683">
                        <w:t>?</w:t>
                      </w:r>
                      <w:r w:rsidR="00D008E3">
                        <w:t xml:space="preserve"> </w:t>
                      </w:r>
                      <w:r w:rsidR="00D008E3" w:rsidRPr="00D008E3">
                        <w:t xml:space="preserve">Wie </w:t>
                      </w:r>
                      <w:r w:rsidR="00051683">
                        <w:t>lässt sich der Umgang damit verein</w:t>
                      </w:r>
                      <w:r w:rsidR="00600EAE">
                        <w:t>fa</w:t>
                      </w:r>
                      <w:r w:rsidR="00051683">
                        <w:t>chen?</w:t>
                      </w:r>
                    </w:p>
                    <w:p w14:paraId="3276615A" w14:textId="0B52DB5F" w:rsidR="00B41932" w:rsidRDefault="00B41932" w:rsidP="00B41932"/>
                    <w:p w14:paraId="4EED249A" w14:textId="77777777" w:rsidR="00B41932" w:rsidRDefault="00B41932"/>
                  </w:txbxContent>
                </v:textbox>
              </v:shape>
            </w:pict>
          </mc:Fallback>
        </mc:AlternateContent>
      </w:r>
      <w:r w:rsidR="00091A57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87F97" wp14:editId="1AFB0A28">
                <wp:simplePos x="0" y="0"/>
                <wp:positionH relativeFrom="column">
                  <wp:posOffset>-108585</wp:posOffset>
                </wp:positionH>
                <wp:positionV relativeFrom="paragraph">
                  <wp:posOffset>5127768</wp:posOffset>
                </wp:positionV>
                <wp:extent cx="6875780" cy="2274396"/>
                <wp:effectExtent l="0" t="0" r="20320" b="1206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22743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322" w14:textId="639286CE" w:rsidR="00091A57" w:rsidRDefault="00091A57" w:rsidP="00091A57">
                            <w:r>
                              <w:t>Allgemeine Rückmeldungen/Beobachtungen/</w:t>
                            </w:r>
                            <w:r w:rsidR="001C38F4">
                              <w:t xml:space="preserve">Ideen/Anmerkungen </w:t>
                            </w:r>
                            <w:r>
                              <w:t xml:space="preserve">zum Format: </w:t>
                            </w:r>
                          </w:p>
                          <w:p w14:paraId="483015A4" w14:textId="77777777" w:rsidR="00091A57" w:rsidRDefault="00091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7F97" id="Textfeld 3" o:spid="_x0000_s1029" type="#_x0000_t202" style="position:absolute;margin-left:-8.55pt;margin-top:403.75pt;width:541.4pt;height:17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" filled="f">
                <v:textbox>
                  <w:txbxContent>
                    <w:p w14:paraId="33994322" w14:textId="639286CE" w:rsidR="00091A57" w:rsidRDefault="00091A57" w:rsidP="00091A57">
                      <w:r>
                        <w:t>Allgemeine Rückmeldungen/Beobachtungen/</w:t>
                      </w:r>
                      <w:r w:rsidR="001C38F4">
                        <w:t xml:space="preserve">Ideen/Anmerkungen </w:t>
                      </w:r>
                      <w:r>
                        <w:t xml:space="preserve">zum Format: </w:t>
                      </w:r>
                    </w:p>
                    <w:p w14:paraId="483015A4" w14:textId="77777777" w:rsidR="00091A57" w:rsidRDefault="00091A57"/>
                  </w:txbxContent>
                </v:textbox>
              </v:shape>
            </w:pict>
          </mc:Fallback>
        </mc:AlternateContent>
      </w:r>
    </w:p>
    <w:sectPr w:rsidR="006E3399" w:rsidRPr="006E3399" w:rsidSect="003E57FC">
      <w:headerReference w:type="default" r:id="rId9"/>
      <w:footerReference w:type="default" r:id="rId10"/>
      <w:pgSz w:w="11900" w:h="16840"/>
      <w:pgMar w:top="1867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6783" w14:textId="77777777" w:rsidR="002716B9" w:rsidRDefault="002716B9" w:rsidP="00161941">
      <w:r>
        <w:separator/>
      </w:r>
    </w:p>
  </w:endnote>
  <w:endnote w:type="continuationSeparator" w:id="0">
    <w:p w14:paraId="06F61F00" w14:textId="77777777" w:rsidR="002716B9" w:rsidRDefault="002716B9" w:rsidP="001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Roboto" w:hAnsi="Roboto"/>
      </w:rPr>
      <w:id w:val="2139134688"/>
      <w:docPartObj>
        <w:docPartGallery w:val="Page Numbers (Bottom of Page)"/>
        <w:docPartUnique/>
      </w:docPartObj>
    </w:sdtPr>
    <w:sdtContent>
      <w:p w14:paraId="24C6F7FD" w14:textId="77777777" w:rsidR="004F68C0" w:rsidRPr="009A0ACB" w:rsidRDefault="004F68C0" w:rsidP="004F68C0">
        <w:pPr>
          <w:pStyle w:val="Fuzeile"/>
          <w:framePr w:wrap="none" w:vAnchor="text" w:hAnchor="page" w:x="6001" w:y="502"/>
          <w:rPr>
            <w:rStyle w:val="Seitenzahl"/>
            <w:rFonts w:ascii="Roboto" w:hAnsi="Roboto"/>
          </w:rPr>
        </w:pPr>
        <w:r w:rsidRPr="009A0ACB">
          <w:rPr>
            <w:rStyle w:val="Seitenzahl"/>
            <w:rFonts w:ascii="Roboto" w:hAnsi="Roboto"/>
          </w:rPr>
          <w:fldChar w:fldCharType="begin"/>
        </w:r>
        <w:r w:rsidRPr="009A0ACB">
          <w:rPr>
            <w:rStyle w:val="Seitenzahl"/>
            <w:rFonts w:ascii="Roboto" w:hAnsi="Roboto"/>
          </w:rPr>
          <w:instrText xml:space="preserve"> PAGE </w:instrText>
        </w:r>
        <w:r w:rsidRPr="009A0ACB">
          <w:rPr>
            <w:rStyle w:val="Seitenzahl"/>
            <w:rFonts w:ascii="Roboto" w:hAnsi="Roboto"/>
          </w:rPr>
          <w:fldChar w:fldCharType="separate"/>
        </w:r>
        <w:r w:rsidR="009509A8">
          <w:rPr>
            <w:rStyle w:val="Seitenzahl"/>
            <w:rFonts w:ascii="Roboto" w:hAnsi="Roboto"/>
            <w:noProof/>
          </w:rPr>
          <w:t>1</w:t>
        </w:r>
        <w:r w:rsidRPr="009A0ACB">
          <w:rPr>
            <w:rStyle w:val="Seitenzahl"/>
            <w:rFonts w:ascii="Roboto" w:hAnsi="Roboto"/>
          </w:rPr>
          <w:fldChar w:fldCharType="end"/>
        </w:r>
      </w:p>
    </w:sdtContent>
  </w:sdt>
  <w:p w14:paraId="00246C2C" w14:textId="5FFC92F3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5A05C676" w:rsidR="00400577" w:rsidRDefault="0040057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A9B780E" wp14:editId="29598D19">
                                <wp:extent cx="376518" cy="399243"/>
                                <wp:effectExtent l="0" t="0" r="508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fik 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6825" cy="410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494.2pt;margin-top:3.7pt;width:43.65pt;height:4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" fillcolor="white [3201]" stroked="f" strokeweight=".5pt">
              <v:textbox>
                <w:txbxContent>
                  <w:p w14:paraId="798BEE5A" w14:textId="5A05C676" w:rsidR="00400577" w:rsidRDefault="0040057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A9B780E" wp14:editId="29598D19">
                          <wp:extent cx="376518" cy="399243"/>
                          <wp:effectExtent l="0" t="0" r="508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Grafik 3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6825" cy="410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68C0"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B348" wp14:editId="42F2B077">
              <wp:simplePos x="0" y="0"/>
              <wp:positionH relativeFrom="column">
                <wp:posOffset>5359400</wp:posOffset>
              </wp:positionH>
              <wp:positionV relativeFrom="paragraph">
                <wp:posOffset>330200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356D5" w14:textId="77777777" w:rsidR="004F68C0" w:rsidRPr="00E232F1" w:rsidRDefault="004F68C0" w:rsidP="004F68C0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32F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8B348" id="Textfeld 39" o:spid="_x0000_s1032" type="#_x0000_t202" style="position:absolute;margin-left:422pt;margin-top:26pt;width:1in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" fillcolor="white [3201]" stroked="f" strokeweight=".5pt">
              <v:textbox inset="0,0,0,0">
                <w:txbxContent>
                  <w:p w14:paraId="0A7356D5" w14:textId="77777777" w:rsidR="004F68C0" w:rsidRPr="00E232F1" w:rsidRDefault="004F68C0" w:rsidP="004F68C0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232F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FC9A" w14:textId="77777777" w:rsidR="002716B9" w:rsidRDefault="002716B9" w:rsidP="00161941">
      <w:r>
        <w:separator/>
      </w:r>
    </w:p>
  </w:footnote>
  <w:footnote w:type="continuationSeparator" w:id="0">
    <w:p w14:paraId="0569E3A0" w14:textId="77777777" w:rsidR="002716B9" w:rsidRDefault="002716B9" w:rsidP="0016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DD5" w14:textId="7084BF27" w:rsidR="00161941" w:rsidRDefault="00051683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E80476" wp14:editId="593F9580">
              <wp:simplePos x="0" y="0"/>
              <wp:positionH relativeFrom="column">
                <wp:posOffset>0</wp:posOffset>
              </wp:positionH>
              <wp:positionV relativeFrom="paragraph">
                <wp:posOffset>-343211</wp:posOffset>
              </wp:positionV>
              <wp:extent cx="6070060" cy="901700"/>
              <wp:effectExtent l="0" t="0" r="0" b="0"/>
              <wp:wrapNone/>
              <wp:docPr id="6" name="Titel 1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070060" cy="901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0DD" w14:textId="0ACCF5A5" w:rsidR="00161941" w:rsidRPr="00C31066" w:rsidRDefault="00005C7A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ERPROBUNGSAUFGABE</w:t>
                          </w:r>
                        </w:p>
                        <w:p w14:paraId="0FF0441C" w14:textId="14A13A41" w:rsidR="00161941" w:rsidRPr="00C31066" w:rsidRDefault="00875C5E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 xml:space="preserve">LERNVIDEOS FÜR DEN EIGENEN UNTERRICHT </w:t>
                          </w:r>
                          <w:r w:rsidR="00360093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AUSWÄHLEN</w:t>
                          </w:r>
                        </w:p>
                        <w:p w14:paraId="0F71A989" w14:textId="77777777" w:rsidR="00161941" w:rsidRPr="00C31066" w:rsidRDefault="00161941" w:rsidP="0016194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2EFA5E55" w:rsidR="00161941" w:rsidRPr="00C31066" w:rsidRDefault="00B41932" w:rsidP="00161941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Modul </w:t>
                          </w:r>
                          <w:r w:rsidR="00875C5E">
                            <w:rPr>
                              <w:rFonts w:ascii="Arial" w:hAnsi="Arial" w:cs="Arial"/>
                            </w:rPr>
                            <w:t>3</w:t>
                          </w:r>
                          <w:r w:rsidR="00161941"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875C5E">
                            <w:rPr>
                              <w:rFonts w:ascii="Arial" w:hAnsi="Arial" w:cs="Arial"/>
                              <w:b/>
                              <w:bCs/>
                            </w:rPr>
                            <w:t>Lernvideos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Titel 1" o:spid="_x0000_s1030" style="position:absolute;margin-left:0;margin-top:-27pt;width:477.95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" filled="f" stroked="f">
              <o:lock v:ext="edit" grouping="t"/>
              <v:textbox inset="0,0,0,0">
                <w:txbxContent>
                  <w:p w14:paraId="7368A0DD" w14:textId="0ACCF5A5" w:rsidR="00161941" w:rsidRPr="00C31066" w:rsidRDefault="00005C7A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ERPROBUNGSAUFGABE</w:t>
                    </w:r>
                  </w:p>
                  <w:p w14:paraId="0FF0441C" w14:textId="14A13A41" w:rsidR="00161941" w:rsidRPr="00C31066" w:rsidRDefault="00875C5E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 xml:space="preserve">LERNVIDEOS FÜR DEN EIGENEN UNTERRICHT </w:t>
                    </w:r>
                    <w:r w:rsidR="00360093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AUSWÄHLEN</w:t>
                    </w:r>
                  </w:p>
                  <w:p w14:paraId="0F71A989" w14:textId="77777777" w:rsidR="00161941" w:rsidRPr="00C31066" w:rsidRDefault="00161941" w:rsidP="00161941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2EFA5E55" w:rsidR="00161941" w:rsidRPr="00C31066" w:rsidRDefault="00B41932" w:rsidP="00161941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Modul </w:t>
                    </w:r>
                    <w:r w:rsidR="00875C5E">
                      <w:rPr>
                        <w:rFonts w:ascii="Arial" w:hAnsi="Arial" w:cs="Arial"/>
                      </w:rPr>
                      <w:t>3</w:t>
                    </w:r>
                    <w:r w:rsidR="00161941"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875C5E">
                      <w:rPr>
                        <w:rFonts w:ascii="Arial" w:hAnsi="Arial" w:cs="Arial"/>
                        <w:b/>
                        <w:bCs/>
                      </w:rPr>
                      <w:t>Lernvideos</w:t>
                    </w:r>
                  </w:p>
                </w:txbxContent>
              </v:textbox>
            </v:rect>
          </w:pict>
        </mc:Fallback>
      </mc:AlternateContent>
    </w:r>
    <w:r w:rsidR="004F68C0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3C116F" wp14:editId="696DF219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BDBE1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&#13;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0D7F"/>
    <w:multiLevelType w:val="hybridMultilevel"/>
    <w:tmpl w:val="F5F69F22"/>
    <w:lvl w:ilvl="0" w:tplc="78D27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E4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8D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2F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A9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A9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81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5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65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531319">
    <w:abstractNumId w:val="1"/>
  </w:num>
  <w:num w:numId="2" w16cid:durableId="205534663">
    <w:abstractNumId w:val="0"/>
  </w:num>
  <w:num w:numId="3" w16cid:durableId="1131553538">
    <w:abstractNumId w:val="2"/>
  </w:num>
  <w:num w:numId="4" w16cid:durableId="148578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34956"/>
    <w:rsid w:val="00051683"/>
    <w:rsid w:val="000623DB"/>
    <w:rsid w:val="00072085"/>
    <w:rsid w:val="0008563C"/>
    <w:rsid w:val="00091A57"/>
    <w:rsid w:val="000A2D9E"/>
    <w:rsid w:val="000A4662"/>
    <w:rsid w:val="000A6EC0"/>
    <w:rsid w:val="000D4177"/>
    <w:rsid w:val="000F3FBC"/>
    <w:rsid w:val="001207C8"/>
    <w:rsid w:val="0014028E"/>
    <w:rsid w:val="00142BDE"/>
    <w:rsid w:val="001512A6"/>
    <w:rsid w:val="00157846"/>
    <w:rsid w:val="00161941"/>
    <w:rsid w:val="00170E14"/>
    <w:rsid w:val="00182615"/>
    <w:rsid w:val="00185F77"/>
    <w:rsid w:val="00186E82"/>
    <w:rsid w:val="001A474E"/>
    <w:rsid w:val="001B6808"/>
    <w:rsid w:val="001C38F4"/>
    <w:rsid w:val="001C6147"/>
    <w:rsid w:val="001C72AE"/>
    <w:rsid w:val="001E18FF"/>
    <w:rsid w:val="002053A7"/>
    <w:rsid w:val="00217098"/>
    <w:rsid w:val="00247239"/>
    <w:rsid w:val="002645B6"/>
    <w:rsid w:val="002716B9"/>
    <w:rsid w:val="00295DF7"/>
    <w:rsid w:val="002A28A1"/>
    <w:rsid w:val="002A5B6D"/>
    <w:rsid w:val="002A61CE"/>
    <w:rsid w:val="002C33CA"/>
    <w:rsid w:val="002E2EE7"/>
    <w:rsid w:val="002E6984"/>
    <w:rsid w:val="00315A28"/>
    <w:rsid w:val="00317890"/>
    <w:rsid w:val="003212AB"/>
    <w:rsid w:val="003246DA"/>
    <w:rsid w:val="00324F7F"/>
    <w:rsid w:val="00347C76"/>
    <w:rsid w:val="00356DEB"/>
    <w:rsid w:val="00360093"/>
    <w:rsid w:val="00371EC1"/>
    <w:rsid w:val="0039419D"/>
    <w:rsid w:val="003A0822"/>
    <w:rsid w:val="003A30A8"/>
    <w:rsid w:val="003C18E5"/>
    <w:rsid w:val="003E57FC"/>
    <w:rsid w:val="00400577"/>
    <w:rsid w:val="00426A87"/>
    <w:rsid w:val="004318EA"/>
    <w:rsid w:val="00437A46"/>
    <w:rsid w:val="00437A6A"/>
    <w:rsid w:val="0045305B"/>
    <w:rsid w:val="004932A1"/>
    <w:rsid w:val="004B5BB8"/>
    <w:rsid w:val="004F4102"/>
    <w:rsid w:val="004F68C0"/>
    <w:rsid w:val="00530470"/>
    <w:rsid w:val="00554B42"/>
    <w:rsid w:val="00566864"/>
    <w:rsid w:val="005831E8"/>
    <w:rsid w:val="0059133B"/>
    <w:rsid w:val="005A45E0"/>
    <w:rsid w:val="005B7DD6"/>
    <w:rsid w:val="005E0ACD"/>
    <w:rsid w:val="005F43FD"/>
    <w:rsid w:val="00600EAE"/>
    <w:rsid w:val="00604DC2"/>
    <w:rsid w:val="00642BB8"/>
    <w:rsid w:val="0065396B"/>
    <w:rsid w:val="00662D9E"/>
    <w:rsid w:val="006830D1"/>
    <w:rsid w:val="00685026"/>
    <w:rsid w:val="006A0DDF"/>
    <w:rsid w:val="006A51EA"/>
    <w:rsid w:val="006B3FC2"/>
    <w:rsid w:val="006B765A"/>
    <w:rsid w:val="006C0543"/>
    <w:rsid w:val="006C6C0A"/>
    <w:rsid w:val="006C79DF"/>
    <w:rsid w:val="006E3399"/>
    <w:rsid w:val="006E48B7"/>
    <w:rsid w:val="006E53B0"/>
    <w:rsid w:val="006E5E77"/>
    <w:rsid w:val="006F4B5A"/>
    <w:rsid w:val="00701D31"/>
    <w:rsid w:val="0073280B"/>
    <w:rsid w:val="00734AD6"/>
    <w:rsid w:val="00736538"/>
    <w:rsid w:val="00737226"/>
    <w:rsid w:val="00746018"/>
    <w:rsid w:val="00752E6B"/>
    <w:rsid w:val="00753F34"/>
    <w:rsid w:val="0075782D"/>
    <w:rsid w:val="00765C27"/>
    <w:rsid w:val="00794B2C"/>
    <w:rsid w:val="00794D19"/>
    <w:rsid w:val="00795E3A"/>
    <w:rsid w:val="007A4287"/>
    <w:rsid w:val="007C0EB3"/>
    <w:rsid w:val="007E7C3F"/>
    <w:rsid w:val="007F0A8E"/>
    <w:rsid w:val="007F37F3"/>
    <w:rsid w:val="007F453C"/>
    <w:rsid w:val="00812AFD"/>
    <w:rsid w:val="008259BE"/>
    <w:rsid w:val="008261C5"/>
    <w:rsid w:val="00847018"/>
    <w:rsid w:val="00866BD2"/>
    <w:rsid w:val="00875C5E"/>
    <w:rsid w:val="008814D0"/>
    <w:rsid w:val="00891F93"/>
    <w:rsid w:val="00892855"/>
    <w:rsid w:val="008A08F3"/>
    <w:rsid w:val="008A6BCC"/>
    <w:rsid w:val="008C2ACE"/>
    <w:rsid w:val="008C35FA"/>
    <w:rsid w:val="008D7A69"/>
    <w:rsid w:val="008E5C03"/>
    <w:rsid w:val="009059C8"/>
    <w:rsid w:val="009071EF"/>
    <w:rsid w:val="009509A8"/>
    <w:rsid w:val="00957BAF"/>
    <w:rsid w:val="00964C73"/>
    <w:rsid w:val="009663E1"/>
    <w:rsid w:val="00966888"/>
    <w:rsid w:val="009714DC"/>
    <w:rsid w:val="00984387"/>
    <w:rsid w:val="009976FC"/>
    <w:rsid w:val="009A3AED"/>
    <w:rsid w:val="009B341A"/>
    <w:rsid w:val="009B5515"/>
    <w:rsid w:val="009C7E17"/>
    <w:rsid w:val="009F37D2"/>
    <w:rsid w:val="009F3C75"/>
    <w:rsid w:val="00A273D5"/>
    <w:rsid w:val="00A54CFF"/>
    <w:rsid w:val="00A72E95"/>
    <w:rsid w:val="00A77114"/>
    <w:rsid w:val="00AA09E0"/>
    <w:rsid w:val="00AA459A"/>
    <w:rsid w:val="00AA58E0"/>
    <w:rsid w:val="00AE018F"/>
    <w:rsid w:val="00B0462A"/>
    <w:rsid w:val="00B113E8"/>
    <w:rsid w:val="00B17C6C"/>
    <w:rsid w:val="00B26B25"/>
    <w:rsid w:val="00B3785E"/>
    <w:rsid w:val="00B41932"/>
    <w:rsid w:val="00B70DD8"/>
    <w:rsid w:val="00B914A1"/>
    <w:rsid w:val="00B95BE5"/>
    <w:rsid w:val="00B95FB5"/>
    <w:rsid w:val="00B96B9A"/>
    <w:rsid w:val="00B977B1"/>
    <w:rsid w:val="00BA3FB0"/>
    <w:rsid w:val="00BB025A"/>
    <w:rsid w:val="00BB4C53"/>
    <w:rsid w:val="00BC0825"/>
    <w:rsid w:val="00BD6B5A"/>
    <w:rsid w:val="00BE56E3"/>
    <w:rsid w:val="00BF2160"/>
    <w:rsid w:val="00BF6AA1"/>
    <w:rsid w:val="00C13E85"/>
    <w:rsid w:val="00C16769"/>
    <w:rsid w:val="00C327FB"/>
    <w:rsid w:val="00C42382"/>
    <w:rsid w:val="00C958E3"/>
    <w:rsid w:val="00CA07F5"/>
    <w:rsid w:val="00CA5F6C"/>
    <w:rsid w:val="00CB6E19"/>
    <w:rsid w:val="00CB77B5"/>
    <w:rsid w:val="00CC6A67"/>
    <w:rsid w:val="00CC6D3D"/>
    <w:rsid w:val="00CE44D2"/>
    <w:rsid w:val="00CE4DB5"/>
    <w:rsid w:val="00CE516C"/>
    <w:rsid w:val="00CF4892"/>
    <w:rsid w:val="00CF5CB9"/>
    <w:rsid w:val="00D008E3"/>
    <w:rsid w:val="00D249BE"/>
    <w:rsid w:val="00D25260"/>
    <w:rsid w:val="00D41CDF"/>
    <w:rsid w:val="00D432A0"/>
    <w:rsid w:val="00D459E4"/>
    <w:rsid w:val="00D65A24"/>
    <w:rsid w:val="00D743A0"/>
    <w:rsid w:val="00D83A2D"/>
    <w:rsid w:val="00D8715E"/>
    <w:rsid w:val="00D918F7"/>
    <w:rsid w:val="00DA2641"/>
    <w:rsid w:val="00DB142F"/>
    <w:rsid w:val="00DB6FAA"/>
    <w:rsid w:val="00DC5B0E"/>
    <w:rsid w:val="00DD76A9"/>
    <w:rsid w:val="00DF4D3B"/>
    <w:rsid w:val="00E160E4"/>
    <w:rsid w:val="00E2397E"/>
    <w:rsid w:val="00E36838"/>
    <w:rsid w:val="00E42F58"/>
    <w:rsid w:val="00E50667"/>
    <w:rsid w:val="00E83F45"/>
    <w:rsid w:val="00E871D8"/>
    <w:rsid w:val="00EB3163"/>
    <w:rsid w:val="00EB6F1A"/>
    <w:rsid w:val="00ED0678"/>
    <w:rsid w:val="00EE1239"/>
    <w:rsid w:val="00EE220F"/>
    <w:rsid w:val="00EE41F0"/>
    <w:rsid w:val="00EF47FA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25BB"/>
    <w:rsid w:val="00F4602C"/>
    <w:rsid w:val="00F53497"/>
    <w:rsid w:val="00F55318"/>
    <w:rsid w:val="00F6601D"/>
    <w:rsid w:val="00F80C34"/>
    <w:rsid w:val="00F84214"/>
    <w:rsid w:val="00F9388F"/>
    <w:rsid w:val="00F95763"/>
    <w:rsid w:val="00FA1CBC"/>
    <w:rsid w:val="00FA6704"/>
    <w:rsid w:val="00FB6185"/>
    <w:rsid w:val="00FB7F13"/>
    <w:rsid w:val="00FE1AE0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2B36F70A-E2CB-AA4D-9272-8DD437E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91A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Mosen</dc:creator>
  <cp:lastModifiedBy>Joscha Müller-Späth</cp:lastModifiedBy>
  <cp:revision>3</cp:revision>
  <cp:lastPrinted>2023-11-03T11:25:00Z</cp:lastPrinted>
  <dcterms:created xsi:type="dcterms:W3CDTF">2023-11-03T11:25:00Z</dcterms:created>
  <dcterms:modified xsi:type="dcterms:W3CDTF">2023-11-03T11:26:00Z</dcterms:modified>
</cp:coreProperties>
</file>